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9A" w:rsidRPr="00E80455" w:rsidRDefault="000B419A" w:rsidP="000B419A">
      <w:pPr>
        <w:jc w:val="center"/>
        <w:rPr>
          <w:rFonts w:ascii="Webdings" w:hAnsi="Webdings" w:cs="B Nazanin"/>
          <w:sz w:val="26"/>
          <w:szCs w:val="26"/>
          <w:rtl/>
        </w:rPr>
      </w:pPr>
      <w:r w:rsidRPr="00E80455">
        <w:rPr>
          <w:rFonts w:ascii="Webdings" w:hAnsi="Webdings" w:cs="B Nazanin" w:hint="cs"/>
          <w:noProof/>
          <w:sz w:val="26"/>
          <w:szCs w:val="26"/>
          <w:rtl/>
          <w:lang w:bidi="ar-SA"/>
        </w:rPr>
        <w:drawing>
          <wp:inline distT="0" distB="0" distL="0" distR="0">
            <wp:extent cx="572217" cy="652007"/>
            <wp:effectExtent l="19050" t="0" r="0" b="0"/>
            <wp:docPr id="1" name="Picture 0" descr="آرم 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 دانشگاه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542" cy="65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19A" w:rsidRDefault="00755576" w:rsidP="00441FCA">
      <w:pPr>
        <w:jc w:val="center"/>
        <w:rPr>
          <w:rFonts w:ascii="Webdings" w:hAnsi="Webdings" w:cs="B Titr"/>
          <w:sz w:val="10"/>
          <w:szCs w:val="10"/>
        </w:rPr>
      </w:pPr>
      <w:r w:rsidRPr="00E80455">
        <w:rPr>
          <w:rFonts w:ascii="Webdings" w:hAnsi="Webdings" w:cs="B Titr"/>
          <w:sz w:val="26"/>
          <w:szCs w:val="26"/>
          <w:rtl/>
        </w:rPr>
        <w:t>شیوه</w:t>
      </w:r>
      <w:r w:rsidR="00441FCA">
        <w:rPr>
          <w:rFonts w:ascii="Webdings" w:hAnsi="Webdings" w:cs="B Titr" w:hint="cs"/>
          <w:sz w:val="26"/>
          <w:szCs w:val="26"/>
          <w:rtl/>
        </w:rPr>
        <w:softHyphen/>
      </w:r>
      <w:r w:rsidRPr="00E80455">
        <w:rPr>
          <w:rFonts w:ascii="Webdings" w:hAnsi="Webdings" w:cs="B Titr"/>
          <w:sz w:val="26"/>
          <w:szCs w:val="26"/>
          <w:rtl/>
        </w:rPr>
        <w:t>نامه اجرایی تعیین ظرفیت راهنمایی پایان</w:t>
      </w:r>
      <w:r w:rsidR="00441FCA">
        <w:rPr>
          <w:rFonts w:ascii="Webdings" w:hAnsi="Webdings" w:cs="B Titr" w:hint="cs"/>
          <w:sz w:val="26"/>
          <w:szCs w:val="26"/>
          <w:rtl/>
        </w:rPr>
        <w:softHyphen/>
      </w:r>
      <w:r w:rsidRPr="00E80455">
        <w:rPr>
          <w:rFonts w:ascii="Webdings" w:hAnsi="Webdings" w:cs="B Titr"/>
          <w:sz w:val="26"/>
          <w:szCs w:val="26"/>
          <w:rtl/>
        </w:rPr>
        <w:t>نامه</w:t>
      </w:r>
      <w:r w:rsidR="00844E1F">
        <w:rPr>
          <w:rFonts w:ascii="Webdings" w:hAnsi="Webdings" w:cs="B Titr"/>
          <w:sz w:val="26"/>
          <w:szCs w:val="26"/>
          <w:rtl/>
        </w:rPr>
        <w:softHyphen/>
      </w:r>
      <w:r w:rsidR="00844E1F">
        <w:rPr>
          <w:rFonts w:ascii="Webdings" w:hAnsi="Webdings" w:cs="B Titr" w:hint="cs"/>
          <w:sz w:val="26"/>
          <w:szCs w:val="26"/>
          <w:rtl/>
        </w:rPr>
        <w:t>های</w:t>
      </w:r>
      <w:r w:rsidRPr="00E80455">
        <w:rPr>
          <w:rFonts w:ascii="Webdings" w:hAnsi="Webdings" w:cs="B Titr"/>
          <w:sz w:val="26"/>
          <w:szCs w:val="26"/>
          <w:rtl/>
        </w:rPr>
        <w:t xml:space="preserve"> کارشناسی ارشد/ رساله دکتری</w:t>
      </w:r>
      <w:r w:rsidR="00E80455">
        <w:rPr>
          <w:rFonts w:ascii="Webdings" w:hAnsi="Webdings" w:cs="B Titr"/>
          <w:sz w:val="26"/>
          <w:szCs w:val="26"/>
        </w:rPr>
        <w:t></w:t>
      </w:r>
    </w:p>
    <w:p w:rsidR="00E80455" w:rsidRPr="00E80455" w:rsidRDefault="00E80455" w:rsidP="00E80455">
      <w:pPr>
        <w:jc w:val="center"/>
        <w:rPr>
          <w:rFonts w:ascii="Webdings" w:hAnsi="Webdings" w:cs="B Titr"/>
          <w:sz w:val="10"/>
          <w:szCs w:val="10"/>
          <w:rtl/>
        </w:rPr>
      </w:pPr>
    </w:p>
    <w:p w:rsidR="00755576" w:rsidRPr="00E80455" w:rsidRDefault="00755576" w:rsidP="00844E1F">
      <w:pPr>
        <w:spacing w:after="0" w:line="240" w:lineRule="auto"/>
        <w:ind w:left="-90"/>
        <w:jc w:val="both"/>
        <w:rPr>
          <w:rFonts w:ascii="Webdings" w:hAnsi="Webdings" w:cs="B Nazanin"/>
          <w:b/>
          <w:bCs/>
          <w:sz w:val="26"/>
          <w:szCs w:val="26"/>
          <w:rtl/>
        </w:rPr>
      </w:pPr>
      <w:r w:rsidRPr="00E80455">
        <w:rPr>
          <w:rFonts w:ascii="Webdings" w:hAnsi="Webdings" w:cs="B Nazanin"/>
          <w:b/>
          <w:bCs/>
          <w:sz w:val="26"/>
          <w:szCs w:val="26"/>
          <w:rtl/>
        </w:rPr>
        <w:t xml:space="preserve">ماده </w:t>
      </w:r>
      <w:r w:rsidR="00ED4622" w:rsidRPr="00E80455">
        <w:rPr>
          <w:rFonts w:ascii="Webdings" w:hAnsi="Webdings" w:cs="B Nazanin" w:hint="cs"/>
          <w:b/>
          <w:bCs/>
          <w:sz w:val="26"/>
          <w:szCs w:val="26"/>
          <w:rtl/>
        </w:rPr>
        <w:t>1</w:t>
      </w:r>
      <w:r w:rsidR="00864C9E" w:rsidRPr="00E80455">
        <w:rPr>
          <w:rFonts w:ascii="Webdings" w:hAnsi="Webdings" w:cs="B Nazanin" w:hint="cs"/>
          <w:b/>
          <w:bCs/>
          <w:sz w:val="26"/>
          <w:szCs w:val="26"/>
          <w:rtl/>
        </w:rPr>
        <w:t>)</w:t>
      </w:r>
      <w:r w:rsidRPr="00E80455">
        <w:rPr>
          <w:rFonts w:ascii="Webdings" w:hAnsi="Webdings" w:cs="B Nazanin"/>
          <w:b/>
          <w:bCs/>
          <w:sz w:val="26"/>
          <w:szCs w:val="26"/>
          <w:rtl/>
        </w:rPr>
        <w:t xml:space="preserve"> شرایط راهنمایی پایان</w:t>
      </w:r>
      <w:r w:rsidR="00844E1F">
        <w:rPr>
          <w:rFonts w:ascii="Webdings" w:hAnsi="Webdings" w:cs="B Nazanin" w:hint="cs"/>
          <w:b/>
          <w:bCs/>
          <w:sz w:val="26"/>
          <w:szCs w:val="26"/>
          <w:rtl/>
        </w:rPr>
        <w:softHyphen/>
      </w:r>
      <w:r w:rsidRPr="00E80455">
        <w:rPr>
          <w:rFonts w:ascii="Webdings" w:hAnsi="Webdings" w:cs="B Nazanin"/>
          <w:b/>
          <w:bCs/>
          <w:sz w:val="26"/>
          <w:szCs w:val="26"/>
          <w:rtl/>
        </w:rPr>
        <w:t>نامه کارشناسی ارشد/ رساله دکتری</w:t>
      </w:r>
    </w:p>
    <w:p w:rsidR="00755576" w:rsidRPr="00E80455" w:rsidRDefault="00E035F7" w:rsidP="00062522">
      <w:pPr>
        <w:pStyle w:val="ListParagraph"/>
        <w:spacing w:after="0" w:line="240" w:lineRule="auto"/>
        <w:ind w:left="390" w:hanging="300"/>
        <w:jc w:val="both"/>
        <w:rPr>
          <w:rFonts w:ascii="Webdings" w:hAnsi="Webdings" w:cs="B Nazanin"/>
          <w:sz w:val="26"/>
          <w:szCs w:val="26"/>
        </w:rPr>
      </w:pPr>
      <w:r w:rsidRPr="00E80455">
        <w:rPr>
          <w:rFonts w:ascii="Webdings" w:hAnsi="Webdings" w:cs="B Nazanin" w:hint="cs"/>
          <w:sz w:val="26"/>
          <w:szCs w:val="26"/>
          <w:rtl/>
        </w:rPr>
        <w:t>1-1</w:t>
      </w:r>
      <w:r w:rsidR="00754F59">
        <w:rPr>
          <w:rFonts w:ascii="Webdings" w:hAnsi="Webdings" w:cs="B Nazanin" w:hint="cs"/>
          <w:sz w:val="26"/>
          <w:szCs w:val="26"/>
          <w:rtl/>
        </w:rPr>
        <w:t>)</w:t>
      </w:r>
      <w:r w:rsidRPr="00E80455">
        <w:rPr>
          <w:rFonts w:ascii="Webdings" w:hAnsi="Webdings" w:cs="B Nazanin" w:hint="cs"/>
          <w:sz w:val="26"/>
          <w:szCs w:val="26"/>
          <w:rtl/>
        </w:rPr>
        <w:t xml:space="preserve"> ر</w:t>
      </w:r>
      <w:r w:rsidR="00844E1F">
        <w:rPr>
          <w:rFonts w:ascii="Webdings" w:hAnsi="Webdings" w:cs="B Nazanin"/>
          <w:sz w:val="26"/>
          <w:szCs w:val="26"/>
          <w:rtl/>
        </w:rPr>
        <w:t>اهنمایی پایان</w:t>
      </w:r>
      <w:r w:rsidR="00844E1F">
        <w:rPr>
          <w:rFonts w:ascii="Webdings" w:hAnsi="Webdings" w:cs="B Nazanin" w:hint="cs"/>
          <w:sz w:val="26"/>
          <w:szCs w:val="26"/>
          <w:rtl/>
        </w:rPr>
        <w:softHyphen/>
      </w:r>
      <w:r w:rsidR="00755576" w:rsidRPr="00E80455">
        <w:rPr>
          <w:rFonts w:ascii="Webdings" w:hAnsi="Webdings" w:cs="B Nazanin"/>
          <w:sz w:val="26"/>
          <w:szCs w:val="26"/>
          <w:rtl/>
        </w:rPr>
        <w:t>نامه کارشناسی</w:t>
      </w:r>
      <w:r w:rsidR="0042509B" w:rsidRPr="00E80455">
        <w:rPr>
          <w:rFonts w:ascii="Webdings" w:hAnsi="Webdings" w:cs="B Nazanin" w:hint="cs"/>
          <w:sz w:val="26"/>
          <w:szCs w:val="26"/>
          <w:rtl/>
        </w:rPr>
        <w:t xml:space="preserve"> ارشد</w:t>
      </w:r>
      <w:r w:rsidR="00755576" w:rsidRPr="00E80455">
        <w:rPr>
          <w:rFonts w:ascii="Webdings" w:hAnsi="Webdings" w:cs="B Nazanin"/>
          <w:sz w:val="26"/>
          <w:szCs w:val="26"/>
          <w:rtl/>
        </w:rPr>
        <w:t xml:space="preserve"> مستلزم حداقل یک نیمسال</w:t>
      </w:r>
      <w:r w:rsidR="0042509B" w:rsidRPr="00E80455">
        <w:rPr>
          <w:rFonts w:ascii="Webdings" w:hAnsi="Webdings" w:cs="B Nazanin" w:hint="cs"/>
          <w:sz w:val="26"/>
          <w:szCs w:val="26"/>
          <w:rtl/>
        </w:rPr>
        <w:t xml:space="preserve"> سابقه</w:t>
      </w:r>
      <w:r w:rsidR="00755576" w:rsidRPr="00E80455">
        <w:rPr>
          <w:rFonts w:ascii="Webdings" w:hAnsi="Webdings" w:cs="B Nazanin"/>
          <w:sz w:val="26"/>
          <w:szCs w:val="26"/>
          <w:rtl/>
        </w:rPr>
        <w:t xml:space="preserve"> تدریس در مقطع کارشناس</w:t>
      </w:r>
      <w:r w:rsidR="00094316">
        <w:rPr>
          <w:rFonts w:ascii="Webdings" w:hAnsi="Webdings" w:cs="B Nazanin"/>
          <w:sz w:val="26"/>
          <w:szCs w:val="26"/>
          <w:rtl/>
        </w:rPr>
        <w:softHyphen/>
      </w:r>
      <w:r w:rsidR="00755576" w:rsidRPr="00E80455">
        <w:rPr>
          <w:rFonts w:ascii="Webdings" w:hAnsi="Webdings" w:cs="B Nazanin"/>
          <w:sz w:val="26"/>
          <w:szCs w:val="26"/>
          <w:rtl/>
        </w:rPr>
        <w:t>ارشد در دانشگاه گلستان و یا یکی از دانشگاه</w:t>
      </w:r>
      <w:r w:rsidR="008431C8" w:rsidRPr="00E80455">
        <w:rPr>
          <w:rFonts w:ascii="Webdings" w:hAnsi="Webdings" w:cs="B Nazanin" w:hint="cs"/>
          <w:sz w:val="26"/>
          <w:szCs w:val="26"/>
          <w:rtl/>
        </w:rPr>
        <w:softHyphen/>
      </w:r>
      <w:r w:rsidR="00755576" w:rsidRPr="00E80455">
        <w:rPr>
          <w:rFonts w:ascii="Webdings" w:hAnsi="Webdings" w:cs="B Nazanin"/>
          <w:sz w:val="26"/>
          <w:szCs w:val="26"/>
          <w:rtl/>
        </w:rPr>
        <w:t>های دولتی می</w:t>
      </w:r>
      <w:r w:rsidR="008431C8" w:rsidRPr="00E80455">
        <w:rPr>
          <w:rFonts w:ascii="Webdings" w:hAnsi="Webdings" w:cs="B Nazanin" w:hint="cs"/>
          <w:sz w:val="26"/>
          <w:szCs w:val="26"/>
          <w:rtl/>
        </w:rPr>
        <w:softHyphen/>
      </w:r>
      <w:r w:rsidR="00755576" w:rsidRPr="00E80455">
        <w:rPr>
          <w:rFonts w:ascii="Webdings" w:hAnsi="Webdings" w:cs="B Nazanin"/>
          <w:sz w:val="26"/>
          <w:szCs w:val="26"/>
          <w:rtl/>
        </w:rPr>
        <w:t>باشد.</w:t>
      </w:r>
    </w:p>
    <w:p w:rsidR="00755576" w:rsidRPr="00E80455" w:rsidRDefault="00E035F7" w:rsidP="00844E1F">
      <w:pPr>
        <w:pStyle w:val="ListParagraph"/>
        <w:spacing w:after="0" w:line="240" w:lineRule="auto"/>
        <w:ind w:left="390" w:hanging="300"/>
        <w:jc w:val="both"/>
        <w:rPr>
          <w:rFonts w:ascii="Webdings" w:hAnsi="Webdings" w:cs="B Nazanin"/>
          <w:sz w:val="26"/>
          <w:szCs w:val="26"/>
        </w:rPr>
      </w:pPr>
      <w:r w:rsidRPr="00E80455">
        <w:rPr>
          <w:rFonts w:ascii="Webdings" w:hAnsi="Webdings" w:cs="B Nazanin" w:hint="cs"/>
          <w:sz w:val="26"/>
          <w:szCs w:val="26"/>
          <w:rtl/>
        </w:rPr>
        <w:t>1-2</w:t>
      </w:r>
      <w:r w:rsidR="00754F59">
        <w:rPr>
          <w:rFonts w:ascii="Webdings" w:hAnsi="Webdings" w:cs="B Nazanin" w:hint="cs"/>
          <w:sz w:val="26"/>
          <w:szCs w:val="26"/>
          <w:rtl/>
        </w:rPr>
        <w:t>)</w:t>
      </w:r>
      <w:r w:rsidRPr="00E80455">
        <w:rPr>
          <w:rFonts w:ascii="Webdings" w:hAnsi="Webdings" w:cs="B Nazanin" w:hint="cs"/>
          <w:sz w:val="26"/>
          <w:szCs w:val="26"/>
          <w:rtl/>
        </w:rPr>
        <w:t xml:space="preserve"> ر</w:t>
      </w:r>
      <w:r w:rsidR="00755576" w:rsidRPr="00E80455">
        <w:rPr>
          <w:rFonts w:ascii="Webdings" w:hAnsi="Webdings" w:cs="B Nazanin"/>
          <w:sz w:val="26"/>
          <w:szCs w:val="26"/>
          <w:rtl/>
        </w:rPr>
        <w:t>اهنمایی رساله دکتری مستلزم راهنمایی دو پایان</w:t>
      </w:r>
      <w:r w:rsidR="00844E1F">
        <w:rPr>
          <w:rFonts w:ascii="Webdings" w:hAnsi="Webdings" w:cs="B Nazanin" w:hint="cs"/>
          <w:sz w:val="26"/>
          <w:szCs w:val="26"/>
          <w:rtl/>
        </w:rPr>
        <w:softHyphen/>
      </w:r>
      <w:r w:rsidR="00755576" w:rsidRPr="00E80455">
        <w:rPr>
          <w:rFonts w:ascii="Webdings" w:hAnsi="Webdings" w:cs="B Nazanin"/>
          <w:sz w:val="26"/>
          <w:szCs w:val="26"/>
          <w:rtl/>
        </w:rPr>
        <w:t>نامه کارشناسی ارشد خاتمه یافته</w:t>
      </w:r>
      <w:r w:rsidR="0042509B" w:rsidRPr="00E80455">
        <w:rPr>
          <w:rFonts w:ascii="Webdings" w:hAnsi="Webdings" w:cs="B Nazanin" w:hint="cs"/>
          <w:sz w:val="26"/>
          <w:szCs w:val="26"/>
          <w:rtl/>
        </w:rPr>
        <w:t xml:space="preserve"> و نیز</w:t>
      </w:r>
      <w:r w:rsidR="00844E1F">
        <w:rPr>
          <w:rFonts w:ascii="Webdings" w:hAnsi="Webdings" w:cs="B Nazanin" w:hint="cs"/>
          <w:sz w:val="26"/>
          <w:szCs w:val="26"/>
          <w:rtl/>
        </w:rPr>
        <w:t xml:space="preserve"> 2 سال سابقه تدریس در دوره</w:t>
      </w:r>
      <w:r w:rsidR="00844E1F">
        <w:rPr>
          <w:rFonts w:ascii="Webdings" w:hAnsi="Webdings" w:cs="B Nazanin"/>
          <w:sz w:val="26"/>
          <w:szCs w:val="26"/>
          <w:rtl/>
        </w:rPr>
        <w:softHyphen/>
      </w:r>
      <w:r w:rsidR="0042509B" w:rsidRPr="00E80455">
        <w:rPr>
          <w:rFonts w:ascii="Webdings" w:hAnsi="Webdings" w:cs="B Nazanin" w:hint="cs"/>
          <w:sz w:val="26"/>
          <w:szCs w:val="26"/>
          <w:rtl/>
        </w:rPr>
        <w:t xml:space="preserve">های تحصیلات تکمیلی </w:t>
      </w:r>
      <w:r w:rsidR="009223D7" w:rsidRPr="00E80455">
        <w:rPr>
          <w:rFonts w:ascii="Webdings" w:hAnsi="Webdings" w:cs="B Nazanin" w:hint="cs"/>
          <w:sz w:val="26"/>
          <w:szCs w:val="26"/>
          <w:rtl/>
        </w:rPr>
        <w:t xml:space="preserve">دانشگاه گلستان و یا </w:t>
      </w:r>
      <w:r w:rsidR="00086695" w:rsidRPr="00E80455">
        <w:rPr>
          <w:rFonts w:ascii="Webdings" w:hAnsi="Webdings" w:cs="B Nazanin" w:hint="cs"/>
          <w:sz w:val="26"/>
          <w:szCs w:val="26"/>
          <w:rtl/>
        </w:rPr>
        <w:t xml:space="preserve">یکی از </w:t>
      </w:r>
      <w:r w:rsidR="00844E1F">
        <w:rPr>
          <w:rFonts w:ascii="Webdings" w:hAnsi="Webdings" w:cs="B Nazanin" w:hint="cs"/>
          <w:sz w:val="26"/>
          <w:szCs w:val="26"/>
          <w:rtl/>
        </w:rPr>
        <w:t>دانشگاه</w:t>
      </w:r>
      <w:r w:rsidR="00844E1F">
        <w:rPr>
          <w:rFonts w:ascii="Webdings" w:hAnsi="Webdings" w:cs="B Nazanin"/>
          <w:sz w:val="26"/>
          <w:szCs w:val="26"/>
          <w:rtl/>
        </w:rPr>
        <w:softHyphen/>
      </w:r>
      <w:r w:rsidR="0042509B" w:rsidRPr="00E80455">
        <w:rPr>
          <w:rFonts w:ascii="Webdings" w:hAnsi="Webdings" w:cs="B Nazanin" w:hint="cs"/>
          <w:sz w:val="26"/>
          <w:szCs w:val="26"/>
          <w:rtl/>
        </w:rPr>
        <w:t>های دولتی</w:t>
      </w:r>
      <w:r w:rsidR="00755576" w:rsidRPr="00E80455">
        <w:rPr>
          <w:rFonts w:ascii="Webdings" w:hAnsi="Webdings" w:cs="B Nazanin"/>
          <w:sz w:val="26"/>
          <w:szCs w:val="26"/>
          <w:rtl/>
        </w:rPr>
        <w:t xml:space="preserve"> است.</w:t>
      </w:r>
    </w:p>
    <w:p w:rsidR="00755576" w:rsidRPr="00E80455" w:rsidRDefault="00E035F7" w:rsidP="004E6824">
      <w:pPr>
        <w:pStyle w:val="ListParagraph"/>
        <w:spacing w:after="0" w:line="240" w:lineRule="auto"/>
        <w:ind w:left="390" w:hanging="300"/>
        <w:jc w:val="both"/>
        <w:rPr>
          <w:rFonts w:ascii="Webdings" w:hAnsi="Webdings" w:cs="B Nazanin"/>
          <w:sz w:val="26"/>
          <w:szCs w:val="26"/>
        </w:rPr>
      </w:pPr>
      <w:r w:rsidRPr="00E80455">
        <w:rPr>
          <w:rFonts w:ascii="Webdings" w:hAnsi="Webdings" w:cs="B Nazanin" w:hint="cs"/>
          <w:sz w:val="26"/>
          <w:szCs w:val="26"/>
          <w:rtl/>
        </w:rPr>
        <w:t>1-3</w:t>
      </w:r>
      <w:r w:rsidR="00754F59">
        <w:rPr>
          <w:rFonts w:ascii="Webdings" w:hAnsi="Webdings" w:cs="B Nazanin" w:hint="cs"/>
          <w:sz w:val="26"/>
          <w:szCs w:val="26"/>
          <w:rtl/>
        </w:rPr>
        <w:t>)</w:t>
      </w:r>
      <w:r w:rsidR="00062522">
        <w:rPr>
          <w:rFonts w:ascii="Webdings" w:hAnsi="Webdings" w:cs="B Nazanin" w:hint="cs"/>
          <w:sz w:val="26"/>
          <w:szCs w:val="26"/>
          <w:rtl/>
        </w:rPr>
        <w:t xml:space="preserve"> </w:t>
      </w:r>
      <w:r w:rsidR="00755576" w:rsidRPr="00E80455">
        <w:rPr>
          <w:rFonts w:ascii="Webdings" w:hAnsi="Webdings" w:cs="B Nazanin"/>
          <w:sz w:val="26"/>
          <w:szCs w:val="26"/>
          <w:rtl/>
        </w:rPr>
        <w:t>هر عضو هیأت</w:t>
      </w:r>
      <w:r w:rsidR="004E6824">
        <w:rPr>
          <w:rFonts w:ascii="Webdings" w:hAnsi="Webdings" w:cs="B Nazanin" w:hint="cs"/>
          <w:sz w:val="26"/>
          <w:szCs w:val="26"/>
          <w:rtl/>
        </w:rPr>
        <w:softHyphen/>
      </w:r>
      <w:r w:rsidR="00755576" w:rsidRPr="00E80455">
        <w:rPr>
          <w:rFonts w:ascii="Webdings" w:hAnsi="Webdings" w:cs="B Nazanin"/>
          <w:sz w:val="26"/>
          <w:szCs w:val="26"/>
          <w:rtl/>
        </w:rPr>
        <w:t>علمی می</w:t>
      </w:r>
      <w:r w:rsidR="008431C8" w:rsidRPr="00E80455">
        <w:rPr>
          <w:rFonts w:ascii="Webdings" w:hAnsi="Webdings" w:cs="B Nazanin" w:hint="cs"/>
          <w:sz w:val="26"/>
          <w:szCs w:val="26"/>
          <w:rtl/>
        </w:rPr>
        <w:softHyphen/>
      </w:r>
      <w:r w:rsidR="00755576" w:rsidRPr="00E80455">
        <w:rPr>
          <w:rFonts w:ascii="Webdings" w:hAnsi="Webdings" w:cs="B Nazanin"/>
          <w:sz w:val="26"/>
          <w:szCs w:val="26"/>
          <w:rtl/>
        </w:rPr>
        <w:t>تواند بر مبنای رشته</w:t>
      </w:r>
      <w:r w:rsidR="00A77AEE" w:rsidRPr="00E80455">
        <w:rPr>
          <w:rFonts w:ascii="Webdings" w:hAnsi="Webdings" w:cs="B Nazanin" w:hint="cs"/>
          <w:sz w:val="26"/>
          <w:szCs w:val="26"/>
          <w:rtl/>
        </w:rPr>
        <w:t>/</w:t>
      </w:r>
      <w:r w:rsidR="00755576" w:rsidRPr="00E80455">
        <w:rPr>
          <w:rFonts w:ascii="Webdings" w:hAnsi="Webdings" w:cs="B Nazanin"/>
          <w:sz w:val="26"/>
          <w:szCs w:val="26"/>
          <w:rtl/>
        </w:rPr>
        <w:t>گرایش تحصیلی (مدرک دکتری</w:t>
      </w:r>
      <w:r w:rsidR="00ED4622" w:rsidRPr="00E80455">
        <w:rPr>
          <w:rFonts w:ascii="Webdings" w:hAnsi="Webdings" w:cs="B Nazanin" w:hint="cs"/>
          <w:sz w:val="26"/>
          <w:szCs w:val="26"/>
          <w:rtl/>
        </w:rPr>
        <w:t>)</w:t>
      </w:r>
      <w:r w:rsidR="00755576" w:rsidRPr="00E80455">
        <w:rPr>
          <w:rFonts w:ascii="Webdings" w:hAnsi="Webdings" w:cs="B Nazanin"/>
          <w:sz w:val="26"/>
          <w:szCs w:val="26"/>
          <w:rtl/>
        </w:rPr>
        <w:t xml:space="preserve"> و یا زمینه تحقیقاتی  مرتبط</w:t>
      </w:r>
      <w:r w:rsidR="00844E1F">
        <w:rPr>
          <w:rFonts w:ascii="Webdings" w:hAnsi="Webdings" w:cs="B Nazanin" w:hint="cs"/>
          <w:sz w:val="26"/>
          <w:szCs w:val="26"/>
          <w:rtl/>
        </w:rPr>
        <w:t xml:space="preserve"> </w:t>
      </w:r>
      <w:r w:rsidR="00ED4622" w:rsidRPr="00E80455">
        <w:rPr>
          <w:rFonts w:ascii="Webdings" w:hAnsi="Webdings" w:cs="B Nazanin" w:hint="cs"/>
          <w:sz w:val="26"/>
          <w:szCs w:val="26"/>
          <w:rtl/>
        </w:rPr>
        <w:t>ب</w:t>
      </w:r>
      <w:r w:rsidR="000C14B9" w:rsidRPr="00E80455">
        <w:rPr>
          <w:rFonts w:ascii="Webdings" w:hAnsi="Webdings" w:cs="B Nazanin"/>
          <w:sz w:val="26"/>
          <w:szCs w:val="26"/>
          <w:rtl/>
        </w:rPr>
        <w:t>ا رشته</w:t>
      </w:r>
      <w:r w:rsidR="00A77AEE" w:rsidRPr="00E80455">
        <w:rPr>
          <w:rFonts w:ascii="Webdings" w:hAnsi="Webdings" w:cs="B Nazanin" w:hint="cs"/>
          <w:sz w:val="26"/>
          <w:szCs w:val="26"/>
          <w:rtl/>
        </w:rPr>
        <w:t>/</w:t>
      </w:r>
      <w:r w:rsidR="000C14B9" w:rsidRPr="00E80455">
        <w:rPr>
          <w:rFonts w:ascii="Webdings" w:hAnsi="Webdings" w:cs="B Nazanin"/>
          <w:sz w:val="26"/>
          <w:szCs w:val="26"/>
          <w:rtl/>
        </w:rPr>
        <w:t>گرایش تحصیلی خود</w:t>
      </w:r>
      <w:r w:rsidR="00ED4622" w:rsidRPr="00E80455">
        <w:rPr>
          <w:rFonts w:ascii="Webdings" w:hAnsi="Webdings" w:cs="B Nazanin" w:hint="cs"/>
          <w:sz w:val="26"/>
          <w:szCs w:val="26"/>
          <w:rtl/>
        </w:rPr>
        <w:t>،</w:t>
      </w:r>
      <w:r w:rsidR="00844E1F">
        <w:rPr>
          <w:rFonts w:ascii="Webdings" w:hAnsi="Webdings" w:cs="B Nazanin"/>
          <w:sz w:val="26"/>
          <w:szCs w:val="26"/>
          <w:rtl/>
        </w:rPr>
        <w:t xml:space="preserve"> مسئولیت راهنمایی پایان</w:t>
      </w:r>
      <w:r w:rsidR="00844E1F">
        <w:rPr>
          <w:rFonts w:ascii="Webdings" w:hAnsi="Webdings" w:cs="B Nazanin" w:hint="cs"/>
          <w:sz w:val="26"/>
          <w:szCs w:val="26"/>
          <w:rtl/>
        </w:rPr>
        <w:softHyphen/>
      </w:r>
      <w:r w:rsidR="000C14B9" w:rsidRPr="00E80455">
        <w:rPr>
          <w:rFonts w:ascii="Webdings" w:hAnsi="Webdings" w:cs="B Nazanin"/>
          <w:sz w:val="26"/>
          <w:szCs w:val="26"/>
          <w:rtl/>
        </w:rPr>
        <w:t>نامه</w:t>
      </w:r>
      <w:r w:rsidR="008431C8" w:rsidRPr="00E80455">
        <w:rPr>
          <w:rFonts w:ascii="Webdings" w:hAnsi="Webdings" w:cs="B Nazanin" w:hint="cs"/>
          <w:sz w:val="26"/>
          <w:szCs w:val="26"/>
          <w:rtl/>
        </w:rPr>
        <w:softHyphen/>
      </w:r>
      <w:r w:rsidR="000C14B9" w:rsidRPr="00E80455">
        <w:rPr>
          <w:rFonts w:ascii="Webdings" w:hAnsi="Webdings" w:cs="B Nazanin"/>
          <w:sz w:val="26"/>
          <w:szCs w:val="26"/>
          <w:rtl/>
        </w:rPr>
        <w:t>های کارشناسی ارشد و یارساله</w:t>
      </w:r>
      <w:r w:rsidR="008431C8" w:rsidRPr="00E80455">
        <w:rPr>
          <w:rFonts w:ascii="Webdings" w:hAnsi="Webdings" w:cs="B Nazanin" w:hint="cs"/>
          <w:sz w:val="26"/>
          <w:szCs w:val="26"/>
          <w:rtl/>
        </w:rPr>
        <w:softHyphen/>
      </w:r>
      <w:r w:rsidR="000C14B9" w:rsidRPr="00E80455">
        <w:rPr>
          <w:rFonts w:ascii="Webdings" w:hAnsi="Webdings" w:cs="B Nazanin"/>
          <w:sz w:val="26"/>
          <w:szCs w:val="26"/>
          <w:rtl/>
        </w:rPr>
        <w:t>های دکتری را بر عهده گیرد.</w:t>
      </w:r>
    </w:p>
    <w:p w:rsidR="00882FF0" w:rsidRDefault="00E035F7" w:rsidP="004E6824">
      <w:pPr>
        <w:pStyle w:val="ListParagraph"/>
        <w:spacing w:after="0" w:line="240" w:lineRule="auto"/>
        <w:ind w:left="390" w:hanging="300"/>
        <w:jc w:val="both"/>
        <w:rPr>
          <w:rFonts w:ascii="Webdings" w:hAnsi="Webdings" w:cs="B Nazanin"/>
          <w:sz w:val="26"/>
          <w:szCs w:val="26"/>
          <w:rtl/>
        </w:rPr>
      </w:pPr>
      <w:r w:rsidRPr="00E80455">
        <w:rPr>
          <w:rFonts w:ascii="Webdings" w:hAnsi="Webdings" w:cs="B Nazanin" w:hint="cs"/>
          <w:sz w:val="26"/>
          <w:szCs w:val="26"/>
          <w:rtl/>
        </w:rPr>
        <w:t>1-4</w:t>
      </w:r>
      <w:r w:rsidR="00754F59">
        <w:rPr>
          <w:rFonts w:ascii="Webdings" w:hAnsi="Webdings" w:cs="B Nazanin" w:hint="cs"/>
          <w:sz w:val="26"/>
          <w:szCs w:val="26"/>
          <w:rtl/>
        </w:rPr>
        <w:t>)</w:t>
      </w:r>
      <w:r w:rsidR="000C14B9" w:rsidRPr="00E80455">
        <w:rPr>
          <w:rFonts w:ascii="Webdings" w:hAnsi="Webdings" w:cs="B Nazanin"/>
          <w:sz w:val="26"/>
          <w:szCs w:val="26"/>
          <w:rtl/>
        </w:rPr>
        <w:t xml:space="preserve"> زمینه تحقیقاتی عضو هیأت</w:t>
      </w:r>
      <w:r w:rsidR="004E6824">
        <w:rPr>
          <w:rFonts w:ascii="Webdings" w:hAnsi="Webdings" w:cs="B Nazanin" w:hint="cs"/>
          <w:sz w:val="26"/>
          <w:szCs w:val="26"/>
          <w:rtl/>
        </w:rPr>
        <w:softHyphen/>
      </w:r>
      <w:r w:rsidR="000C14B9" w:rsidRPr="00E80455">
        <w:rPr>
          <w:rFonts w:ascii="Webdings" w:hAnsi="Webdings" w:cs="B Nazanin"/>
          <w:sz w:val="26"/>
          <w:szCs w:val="26"/>
          <w:rtl/>
        </w:rPr>
        <w:t>علمی در سایر زمینه</w:t>
      </w:r>
      <w:r w:rsidR="00844E1F">
        <w:rPr>
          <w:rFonts w:ascii="Webdings" w:hAnsi="Webdings" w:cs="B Nazanin" w:hint="cs"/>
          <w:sz w:val="26"/>
          <w:szCs w:val="26"/>
          <w:rtl/>
        </w:rPr>
        <w:softHyphen/>
      </w:r>
      <w:r w:rsidR="000C14B9" w:rsidRPr="00E80455">
        <w:rPr>
          <w:rFonts w:ascii="Webdings" w:hAnsi="Webdings" w:cs="B Nazanin"/>
          <w:sz w:val="26"/>
          <w:szCs w:val="26"/>
          <w:rtl/>
        </w:rPr>
        <w:t>های مرتبط با رشته</w:t>
      </w:r>
      <w:r w:rsidR="00A77AEE" w:rsidRPr="00E80455">
        <w:rPr>
          <w:rFonts w:ascii="Webdings" w:hAnsi="Webdings" w:cs="B Nazanin" w:hint="cs"/>
          <w:sz w:val="26"/>
          <w:szCs w:val="26"/>
          <w:rtl/>
        </w:rPr>
        <w:t>/</w:t>
      </w:r>
      <w:r w:rsidR="000C14B9" w:rsidRPr="00E80455">
        <w:rPr>
          <w:rFonts w:ascii="Webdings" w:hAnsi="Webdings" w:cs="B Nazanin"/>
          <w:sz w:val="26"/>
          <w:szCs w:val="26"/>
          <w:rtl/>
        </w:rPr>
        <w:t>گرایش تحصیلی بر مبنای علاقمندی عضو هیأت</w:t>
      </w:r>
      <w:r w:rsidR="004E6824">
        <w:rPr>
          <w:rFonts w:ascii="Webdings" w:hAnsi="Webdings" w:cs="B Nazanin" w:hint="cs"/>
          <w:sz w:val="26"/>
          <w:szCs w:val="26"/>
          <w:rtl/>
        </w:rPr>
        <w:softHyphen/>
      </w:r>
      <w:r w:rsidR="000C14B9" w:rsidRPr="00E80455">
        <w:rPr>
          <w:rFonts w:ascii="Webdings" w:hAnsi="Webdings" w:cs="B Nazanin"/>
          <w:sz w:val="26"/>
          <w:szCs w:val="26"/>
          <w:rtl/>
        </w:rPr>
        <w:t xml:space="preserve">علمی تعیین و بر اساس مقالات </w:t>
      </w:r>
      <w:r w:rsidR="000A1540" w:rsidRPr="00E80455">
        <w:rPr>
          <w:rFonts w:ascii="Times New Roman" w:hAnsi="Times New Roman" w:cs="B Nazanin"/>
          <w:sz w:val="26"/>
          <w:szCs w:val="26"/>
        </w:rPr>
        <w:t>ISI</w:t>
      </w:r>
      <w:r w:rsidR="00E34EC9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0C14B9" w:rsidRPr="00E80455">
        <w:rPr>
          <w:rFonts w:ascii="Webdings" w:hAnsi="Webdings" w:cs="B Nazanin"/>
          <w:sz w:val="26"/>
          <w:szCs w:val="26"/>
          <w:rtl/>
        </w:rPr>
        <w:t>و علمی</w:t>
      </w:r>
      <w:r w:rsidR="000C14B9" w:rsidRPr="00E80455">
        <w:rPr>
          <w:rFonts w:ascii="Webdings" w:hAnsi="Webdings" w:cs="B Lotus" w:hint="cs"/>
          <w:sz w:val="26"/>
          <w:szCs w:val="26"/>
          <w:rtl/>
        </w:rPr>
        <w:t>–</w:t>
      </w:r>
      <w:r w:rsidR="000C14B9" w:rsidRPr="00E80455">
        <w:rPr>
          <w:rFonts w:ascii="Webdings" w:hAnsi="Webdings" w:cs="B Nazanin"/>
          <w:sz w:val="26"/>
          <w:szCs w:val="26"/>
          <w:rtl/>
        </w:rPr>
        <w:t xml:space="preserve"> پژوهشی </w:t>
      </w:r>
      <w:r w:rsidR="0042509B" w:rsidRPr="00E80455">
        <w:rPr>
          <w:rFonts w:ascii="Webdings" w:hAnsi="Webdings" w:cs="B Nazanin" w:hint="cs"/>
          <w:sz w:val="26"/>
          <w:szCs w:val="26"/>
          <w:rtl/>
        </w:rPr>
        <w:t>مورد تأیید</w:t>
      </w:r>
      <w:r w:rsidR="000C14B9" w:rsidRPr="00E80455">
        <w:rPr>
          <w:rFonts w:ascii="Webdings" w:hAnsi="Webdings" w:cs="B Nazanin"/>
          <w:sz w:val="26"/>
          <w:szCs w:val="26"/>
          <w:rtl/>
        </w:rPr>
        <w:t xml:space="preserve"> وزارت علوم، تحقیقات و فناوری </w:t>
      </w:r>
      <w:r w:rsidR="00882FF0">
        <w:rPr>
          <w:rFonts w:ascii="Webdings" w:hAnsi="Webdings" w:cs="B Nazanin" w:hint="cs"/>
          <w:sz w:val="26"/>
          <w:szCs w:val="26"/>
          <w:rtl/>
        </w:rPr>
        <w:t>که لازم است عضو هیات</w:t>
      </w:r>
      <w:r w:rsidR="004E6824">
        <w:rPr>
          <w:rFonts w:ascii="Webdings" w:hAnsi="Webdings" w:cs="B Nazanin"/>
          <w:sz w:val="26"/>
          <w:szCs w:val="26"/>
          <w:rtl/>
        </w:rPr>
        <w:softHyphen/>
      </w:r>
      <w:r w:rsidR="00882FF0">
        <w:rPr>
          <w:rFonts w:ascii="Webdings" w:hAnsi="Webdings" w:cs="B Nazanin" w:hint="cs"/>
          <w:sz w:val="26"/>
          <w:szCs w:val="26"/>
          <w:rtl/>
        </w:rPr>
        <w:t>علمی متقاضی نویسنده مسئول در این مقالات باشد</w:t>
      </w:r>
      <w:r w:rsidR="00C22F20">
        <w:rPr>
          <w:rFonts w:ascii="Webdings" w:hAnsi="Webdings" w:cs="B Nazanin" w:hint="cs"/>
          <w:sz w:val="26"/>
          <w:szCs w:val="26"/>
          <w:rtl/>
        </w:rPr>
        <w:t>،</w:t>
      </w:r>
      <w:r w:rsidR="00844E1F">
        <w:rPr>
          <w:rFonts w:ascii="Webdings" w:hAnsi="Webdings" w:cs="B Nazanin" w:hint="cs"/>
          <w:sz w:val="26"/>
          <w:szCs w:val="26"/>
          <w:rtl/>
        </w:rPr>
        <w:t xml:space="preserve"> </w:t>
      </w:r>
      <w:r w:rsidR="000C14B9" w:rsidRPr="00E80455">
        <w:rPr>
          <w:rFonts w:ascii="Webdings" w:hAnsi="Webdings" w:cs="B Nazanin"/>
          <w:sz w:val="26"/>
          <w:szCs w:val="26"/>
          <w:rtl/>
        </w:rPr>
        <w:t>توسط گروه آموزشی ذیربط و شورای تحصیلات تکمیلی دانشکده و دانشگاه سنجیده می</w:t>
      </w:r>
      <w:r w:rsidR="008431C8" w:rsidRPr="00E80455">
        <w:rPr>
          <w:rFonts w:ascii="Webdings" w:hAnsi="Webdings" w:cs="B Nazanin" w:hint="cs"/>
          <w:sz w:val="26"/>
          <w:szCs w:val="26"/>
          <w:rtl/>
        </w:rPr>
        <w:softHyphen/>
      </w:r>
      <w:r w:rsidR="000C14B9" w:rsidRPr="00E80455">
        <w:rPr>
          <w:rFonts w:ascii="Webdings" w:hAnsi="Webdings" w:cs="B Nazanin"/>
          <w:sz w:val="26"/>
          <w:szCs w:val="26"/>
          <w:rtl/>
        </w:rPr>
        <w:t>شود.</w:t>
      </w:r>
    </w:p>
    <w:p w:rsidR="009D5580" w:rsidRPr="00E80455" w:rsidRDefault="00E035F7" w:rsidP="004E6824">
      <w:pPr>
        <w:pStyle w:val="ListParagraph"/>
        <w:spacing w:after="0" w:line="240" w:lineRule="auto"/>
        <w:ind w:left="390" w:hanging="300"/>
        <w:jc w:val="both"/>
        <w:rPr>
          <w:rFonts w:ascii="Webdings" w:hAnsi="Webdings" w:cs="B Nazanin"/>
          <w:sz w:val="26"/>
          <w:szCs w:val="26"/>
          <w:rtl/>
        </w:rPr>
      </w:pPr>
      <w:r w:rsidRPr="00E80455">
        <w:rPr>
          <w:rFonts w:ascii="Webdings" w:hAnsi="Webdings" w:cs="B Nazanin" w:hint="cs"/>
          <w:sz w:val="26"/>
          <w:szCs w:val="26"/>
          <w:rtl/>
        </w:rPr>
        <w:t>1-5</w:t>
      </w:r>
      <w:r w:rsidR="00754F59">
        <w:rPr>
          <w:rFonts w:ascii="Webdings" w:hAnsi="Webdings" w:cs="B Nazanin" w:hint="cs"/>
          <w:sz w:val="26"/>
          <w:szCs w:val="26"/>
          <w:rtl/>
        </w:rPr>
        <w:t>)</w:t>
      </w:r>
      <w:r w:rsidR="00062522">
        <w:rPr>
          <w:rFonts w:ascii="Webdings" w:hAnsi="Webdings" w:cs="B Nazanin" w:hint="cs"/>
          <w:sz w:val="26"/>
          <w:szCs w:val="26"/>
          <w:rtl/>
        </w:rPr>
        <w:t xml:space="preserve"> </w:t>
      </w:r>
      <w:r w:rsidR="009D5580" w:rsidRPr="00E80455">
        <w:rPr>
          <w:rFonts w:ascii="Webdings" w:hAnsi="Webdings" w:cs="B Nazanin"/>
          <w:sz w:val="26"/>
          <w:szCs w:val="26"/>
          <w:rtl/>
        </w:rPr>
        <w:t>چنانچه عضو هیأت</w:t>
      </w:r>
      <w:r w:rsidR="004E6824">
        <w:rPr>
          <w:rFonts w:ascii="Webdings" w:hAnsi="Webdings" w:cs="B Nazanin" w:hint="cs"/>
          <w:sz w:val="26"/>
          <w:szCs w:val="26"/>
          <w:rtl/>
        </w:rPr>
        <w:softHyphen/>
      </w:r>
      <w:r w:rsidR="009D5580" w:rsidRPr="00E80455">
        <w:rPr>
          <w:rFonts w:ascii="Webdings" w:hAnsi="Webdings" w:cs="B Nazanin"/>
          <w:sz w:val="26"/>
          <w:szCs w:val="26"/>
          <w:rtl/>
        </w:rPr>
        <w:t>علمی تمایل دارد تا علاوه بر رشته تخصصی خود که مقطع کارشناسی ارشد و یا دکتری آن در دانشگاه دایر است، مسئولیت راهنمایی پایان</w:t>
      </w:r>
      <w:r w:rsidR="00844E1F">
        <w:rPr>
          <w:rFonts w:ascii="Webdings" w:hAnsi="Webdings" w:cs="B Nazanin" w:hint="cs"/>
          <w:sz w:val="26"/>
          <w:szCs w:val="26"/>
          <w:rtl/>
        </w:rPr>
        <w:softHyphen/>
      </w:r>
      <w:r w:rsidR="009D5580" w:rsidRPr="00E80455">
        <w:rPr>
          <w:rFonts w:ascii="Webdings" w:hAnsi="Webdings" w:cs="B Nazanin"/>
          <w:sz w:val="26"/>
          <w:szCs w:val="26"/>
          <w:rtl/>
        </w:rPr>
        <w:t>نامه یا رساله دانشجویان شاغل به تحصیل در رشته/گرایش دیگری را متناسب با زمینه تحقیقاتی خود بر عهده گیرد، باید آن رشته/گرایش را به عنوان ا</w:t>
      </w:r>
      <w:r w:rsidR="00D209F3" w:rsidRPr="00E80455">
        <w:rPr>
          <w:rFonts w:ascii="Webdings" w:hAnsi="Webdings" w:cs="B Nazanin" w:hint="cs"/>
          <w:sz w:val="26"/>
          <w:szCs w:val="26"/>
          <w:rtl/>
        </w:rPr>
        <w:t>و</w:t>
      </w:r>
      <w:r w:rsidR="009D5580" w:rsidRPr="00E80455">
        <w:rPr>
          <w:rFonts w:ascii="Webdings" w:hAnsi="Webdings" w:cs="B Nazanin"/>
          <w:sz w:val="26"/>
          <w:szCs w:val="26"/>
          <w:rtl/>
        </w:rPr>
        <w:t xml:space="preserve">لویت دوم </w:t>
      </w:r>
      <w:r w:rsidR="0042509B" w:rsidRPr="00E80455">
        <w:rPr>
          <w:rFonts w:ascii="Webdings" w:hAnsi="Webdings" w:cs="B Nazanin" w:hint="cs"/>
          <w:sz w:val="26"/>
          <w:szCs w:val="26"/>
          <w:rtl/>
        </w:rPr>
        <w:t>در راهنمایی پایان</w:t>
      </w:r>
      <w:r w:rsidR="00844E1F">
        <w:rPr>
          <w:rFonts w:ascii="Webdings" w:hAnsi="Webdings" w:cs="B Nazanin"/>
          <w:sz w:val="26"/>
          <w:szCs w:val="26"/>
          <w:rtl/>
        </w:rPr>
        <w:softHyphen/>
      </w:r>
      <w:r w:rsidR="0042509B" w:rsidRPr="00E80455">
        <w:rPr>
          <w:rFonts w:ascii="Webdings" w:hAnsi="Webdings" w:cs="B Nazanin" w:hint="cs"/>
          <w:sz w:val="26"/>
          <w:szCs w:val="26"/>
          <w:rtl/>
        </w:rPr>
        <w:t>نامه یا رساله</w:t>
      </w:r>
      <w:r w:rsidR="00ED4622" w:rsidRPr="00E80455">
        <w:rPr>
          <w:rFonts w:ascii="Webdings" w:hAnsi="Webdings" w:cs="B Nazanin" w:hint="cs"/>
          <w:sz w:val="26"/>
          <w:szCs w:val="26"/>
          <w:rtl/>
        </w:rPr>
        <w:t>،</w:t>
      </w:r>
      <w:r w:rsidR="009D5580" w:rsidRPr="00E80455">
        <w:rPr>
          <w:rFonts w:ascii="Webdings" w:hAnsi="Webdings" w:cs="B Nazanin"/>
          <w:sz w:val="26"/>
          <w:szCs w:val="26"/>
          <w:rtl/>
        </w:rPr>
        <w:t xml:space="preserve"> از طریق گروه و دانشکده به مدیر</w:t>
      </w:r>
      <w:r w:rsidR="009223D7" w:rsidRPr="00E80455">
        <w:rPr>
          <w:rFonts w:ascii="Webdings" w:hAnsi="Webdings" w:cs="B Nazanin" w:hint="cs"/>
          <w:sz w:val="26"/>
          <w:szCs w:val="26"/>
          <w:rtl/>
        </w:rPr>
        <w:t>ی</w:t>
      </w:r>
      <w:r w:rsidR="009D5580" w:rsidRPr="00E80455">
        <w:rPr>
          <w:rFonts w:ascii="Webdings" w:hAnsi="Webdings" w:cs="B Nazanin"/>
          <w:sz w:val="26"/>
          <w:szCs w:val="26"/>
          <w:rtl/>
        </w:rPr>
        <w:t>ت تحصیلات تکمیلی دانشگاه اعلام نماید.</w:t>
      </w:r>
    </w:p>
    <w:p w:rsidR="00BD4C19" w:rsidRPr="00E80455" w:rsidRDefault="00BD4C19" w:rsidP="00062522">
      <w:pPr>
        <w:pStyle w:val="ListParagraph"/>
        <w:spacing w:after="0" w:line="240" w:lineRule="auto"/>
        <w:ind w:left="390" w:hanging="436"/>
        <w:jc w:val="both"/>
        <w:rPr>
          <w:rFonts w:ascii="Webdings" w:hAnsi="Webdings" w:cs="B Nazanin"/>
          <w:sz w:val="26"/>
          <w:szCs w:val="26"/>
        </w:rPr>
      </w:pPr>
    </w:p>
    <w:p w:rsidR="009D5580" w:rsidRPr="00E80455" w:rsidRDefault="009D5580" w:rsidP="00062522">
      <w:pPr>
        <w:pStyle w:val="ListParagraph"/>
        <w:spacing w:after="0" w:line="240" w:lineRule="auto"/>
        <w:ind w:left="389" w:hanging="479"/>
        <w:contextualSpacing w:val="0"/>
        <w:jc w:val="both"/>
        <w:rPr>
          <w:rFonts w:ascii="Webdings" w:hAnsi="Webdings" w:cs="B Nazanin"/>
          <w:b/>
          <w:bCs/>
          <w:sz w:val="26"/>
          <w:szCs w:val="26"/>
          <w:rtl/>
        </w:rPr>
      </w:pPr>
      <w:r w:rsidRPr="00E80455">
        <w:rPr>
          <w:rFonts w:ascii="Webdings" w:hAnsi="Webdings" w:cs="B Nazanin"/>
          <w:b/>
          <w:bCs/>
          <w:sz w:val="26"/>
          <w:szCs w:val="26"/>
          <w:rtl/>
        </w:rPr>
        <w:t>ماده 2</w:t>
      </w:r>
      <w:r w:rsidR="00864C9E" w:rsidRPr="00E80455">
        <w:rPr>
          <w:rFonts w:ascii="Webdings" w:hAnsi="Webdings" w:cs="B Nazanin" w:hint="cs"/>
          <w:b/>
          <w:bCs/>
          <w:sz w:val="26"/>
          <w:szCs w:val="26"/>
          <w:rtl/>
        </w:rPr>
        <w:t>)</w:t>
      </w:r>
      <w:r w:rsidR="00953954" w:rsidRPr="00E80455">
        <w:rPr>
          <w:rFonts w:ascii="Webdings" w:hAnsi="Webdings" w:cs="B Nazanin"/>
          <w:b/>
          <w:bCs/>
          <w:sz w:val="26"/>
          <w:szCs w:val="26"/>
          <w:rtl/>
        </w:rPr>
        <w:t xml:space="preserve"> ظرفیت پایان نامه کارشناسی ارشد</w:t>
      </w:r>
    </w:p>
    <w:p w:rsidR="00A136F4" w:rsidRPr="00E80455" w:rsidRDefault="00953954" w:rsidP="004E6824">
      <w:pPr>
        <w:pStyle w:val="ListParagraph"/>
        <w:spacing w:after="0" w:line="240" w:lineRule="auto"/>
        <w:ind w:left="389" w:hanging="299"/>
        <w:contextualSpacing w:val="0"/>
        <w:jc w:val="both"/>
        <w:rPr>
          <w:rFonts w:ascii="Webdings" w:hAnsi="Webdings" w:cs="B Nazanin"/>
          <w:sz w:val="26"/>
          <w:szCs w:val="26"/>
          <w:rtl/>
        </w:rPr>
      </w:pPr>
      <w:r w:rsidRPr="00E80455">
        <w:rPr>
          <w:rFonts w:ascii="Webdings" w:hAnsi="Webdings" w:cs="B Nazanin"/>
          <w:sz w:val="26"/>
          <w:szCs w:val="26"/>
          <w:rtl/>
        </w:rPr>
        <w:t>2-1</w:t>
      </w:r>
      <w:r w:rsidR="00754F59">
        <w:rPr>
          <w:rFonts w:ascii="Webdings" w:hAnsi="Webdings" w:cs="B Nazanin" w:hint="cs"/>
          <w:sz w:val="26"/>
          <w:szCs w:val="26"/>
          <w:rtl/>
        </w:rPr>
        <w:t>)</w:t>
      </w:r>
      <w:r w:rsidRPr="00E80455">
        <w:rPr>
          <w:rFonts w:ascii="Webdings" w:hAnsi="Webdings" w:cs="B Nazanin"/>
          <w:sz w:val="26"/>
          <w:szCs w:val="26"/>
          <w:rtl/>
        </w:rPr>
        <w:t xml:space="preserve"> هر عضو هیأت</w:t>
      </w:r>
      <w:r w:rsidR="004E6824">
        <w:rPr>
          <w:rFonts w:ascii="Webdings" w:hAnsi="Webdings" w:cs="B Nazanin" w:hint="cs"/>
          <w:sz w:val="26"/>
          <w:szCs w:val="26"/>
          <w:rtl/>
        </w:rPr>
        <w:softHyphen/>
      </w:r>
      <w:r w:rsidRPr="00E80455">
        <w:rPr>
          <w:rFonts w:ascii="Webdings" w:hAnsi="Webdings" w:cs="B Nazanin"/>
          <w:sz w:val="26"/>
          <w:szCs w:val="26"/>
          <w:rtl/>
        </w:rPr>
        <w:t>علمی جدیدالورود در صورت احراز شرایط ماده 1 می</w:t>
      </w:r>
      <w:r w:rsidR="00F437E9" w:rsidRPr="00E80455">
        <w:rPr>
          <w:rFonts w:ascii="Webdings" w:hAnsi="Webdings" w:cs="B Nazanin" w:hint="cs"/>
          <w:sz w:val="26"/>
          <w:szCs w:val="26"/>
          <w:rtl/>
        </w:rPr>
        <w:softHyphen/>
      </w:r>
      <w:r w:rsidRPr="00E80455">
        <w:rPr>
          <w:rFonts w:ascii="Webdings" w:hAnsi="Webdings" w:cs="B Nazanin"/>
          <w:sz w:val="26"/>
          <w:szCs w:val="26"/>
          <w:rtl/>
        </w:rPr>
        <w:t>تواند در اولین سال</w:t>
      </w:r>
      <w:r w:rsidR="009223D7" w:rsidRPr="00E80455">
        <w:rPr>
          <w:rFonts w:ascii="Webdings" w:hAnsi="Webdings" w:cs="B Nazanin" w:hint="cs"/>
          <w:sz w:val="26"/>
          <w:szCs w:val="26"/>
          <w:rtl/>
        </w:rPr>
        <w:t>،</w:t>
      </w:r>
      <w:r w:rsidRPr="00E80455">
        <w:rPr>
          <w:rFonts w:ascii="Webdings" w:hAnsi="Webdings" w:cs="B Nazanin"/>
          <w:sz w:val="26"/>
          <w:szCs w:val="26"/>
          <w:rtl/>
        </w:rPr>
        <w:t xml:space="preserve"> مسئولیت راهنمایی 1 پایان</w:t>
      </w:r>
      <w:r w:rsidR="00077CBE">
        <w:rPr>
          <w:rFonts w:ascii="Webdings" w:hAnsi="Webdings" w:cs="B Nazanin" w:hint="cs"/>
          <w:sz w:val="26"/>
          <w:szCs w:val="26"/>
          <w:rtl/>
        </w:rPr>
        <w:softHyphen/>
      </w:r>
      <w:r w:rsidRPr="00E80455">
        <w:rPr>
          <w:rFonts w:ascii="Webdings" w:hAnsi="Webdings" w:cs="B Nazanin"/>
          <w:sz w:val="26"/>
          <w:szCs w:val="26"/>
          <w:rtl/>
        </w:rPr>
        <w:t>نامه را بر عه</w:t>
      </w:r>
      <w:r w:rsidR="0042509B" w:rsidRPr="00E80455">
        <w:rPr>
          <w:rFonts w:ascii="Webdings" w:hAnsi="Webdings" w:cs="B Nazanin" w:hint="cs"/>
          <w:sz w:val="26"/>
          <w:szCs w:val="26"/>
          <w:rtl/>
        </w:rPr>
        <w:t>د</w:t>
      </w:r>
      <w:r w:rsidR="0042509B" w:rsidRPr="00E80455">
        <w:rPr>
          <w:rFonts w:ascii="Webdings" w:hAnsi="Webdings" w:cs="B Nazanin"/>
          <w:sz w:val="26"/>
          <w:szCs w:val="26"/>
          <w:rtl/>
        </w:rPr>
        <w:t xml:space="preserve">ه </w:t>
      </w:r>
      <w:r w:rsidRPr="00E80455">
        <w:rPr>
          <w:rFonts w:ascii="Webdings" w:hAnsi="Webdings" w:cs="B Nazanin"/>
          <w:sz w:val="26"/>
          <w:szCs w:val="26"/>
          <w:rtl/>
        </w:rPr>
        <w:t>گیرد.</w:t>
      </w:r>
    </w:p>
    <w:p w:rsidR="00953954" w:rsidRPr="00E80455" w:rsidRDefault="00953954" w:rsidP="004E6824">
      <w:pPr>
        <w:pStyle w:val="ListParagraph"/>
        <w:spacing w:after="0" w:line="240" w:lineRule="auto"/>
        <w:ind w:left="390" w:hanging="300"/>
        <w:jc w:val="both"/>
        <w:rPr>
          <w:rFonts w:ascii="Webdings" w:hAnsi="Webdings" w:cs="B Nazanin"/>
          <w:sz w:val="26"/>
          <w:szCs w:val="26"/>
          <w:rtl/>
        </w:rPr>
      </w:pPr>
      <w:r w:rsidRPr="00E80455">
        <w:rPr>
          <w:rFonts w:ascii="Webdings" w:hAnsi="Webdings" w:cs="B Nazanin"/>
          <w:sz w:val="26"/>
          <w:szCs w:val="26"/>
          <w:rtl/>
        </w:rPr>
        <w:t>2-2</w:t>
      </w:r>
      <w:r w:rsidR="00754F59">
        <w:rPr>
          <w:rFonts w:ascii="Webdings" w:hAnsi="Webdings" w:cs="B Nazanin" w:hint="cs"/>
          <w:sz w:val="26"/>
          <w:szCs w:val="26"/>
          <w:rtl/>
        </w:rPr>
        <w:t>)</w:t>
      </w:r>
      <w:r w:rsidRPr="00E80455">
        <w:rPr>
          <w:rFonts w:ascii="Webdings" w:hAnsi="Webdings" w:cs="B Nazanin"/>
          <w:sz w:val="26"/>
          <w:szCs w:val="26"/>
          <w:rtl/>
        </w:rPr>
        <w:t xml:space="preserve"> هر عضو هی</w:t>
      </w:r>
      <w:r w:rsidR="00467ED1" w:rsidRPr="00E80455">
        <w:rPr>
          <w:rFonts w:ascii="Webdings" w:hAnsi="Webdings" w:cs="B Nazanin" w:hint="cs"/>
          <w:sz w:val="26"/>
          <w:szCs w:val="26"/>
          <w:rtl/>
        </w:rPr>
        <w:t>أ</w:t>
      </w:r>
      <w:r w:rsidRPr="00E80455">
        <w:rPr>
          <w:rFonts w:ascii="Webdings" w:hAnsi="Webdings" w:cs="B Nazanin"/>
          <w:sz w:val="26"/>
          <w:szCs w:val="26"/>
          <w:rtl/>
        </w:rPr>
        <w:t>ت</w:t>
      </w:r>
      <w:r w:rsidR="004E6824">
        <w:rPr>
          <w:rFonts w:ascii="Webdings" w:hAnsi="Webdings" w:cs="B Nazanin" w:hint="cs"/>
          <w:sz w:val="26"/>
          <w:szCs w:val="26"/>
          <w:rtl/>
        </w:rPr>
        <w:softHyphen/>
      </w:r>
      <w:r w:rsidRPr="00E80455">
        <w:rPr>
          <w:rFonts w:ascii="Webdings" w:hAnsi="Webdings" w:cs="B Nazanin"/>
          <w:sz w:val="26"/>
          <w:szCs w:val="26"/>
          <w:rtl/>
        </w:rPr>
        <w:t>علمی می</w:t>
      </w:r>
      <w:r w:rsidR="00F437E9" w:rsidRPr="00E80455">
        <w:rPr>
          <w:rFonts w:ascii="Webdings" w:hAnsi="Webdings" w:cs="B Nazanin" w:hint="cs"/>
          <w:sz w:val="26"/>
          <w:szCs w:val="26"/>
          <w:rtl/>
        </w:rPr>
        <w:softHyphen/>
      </w:r>
      <w:r w:rsidRPr="00E80455">
        <w:rPr>
          <w:rFonts w:ascii="Webdings" w:hAnsi="Webdings" w:cs="B Nazanin"/>
          <w:sz w:val="26"/>
          <w:szCs w:val="26"/>
          <w:rtl/>
        </w:rPr>
        <w:t xml:space="preserve">تواند </w:t>
      </w:r>
      <w:r w:rsidR="0042509B" w:rsidRPr="00E80455">
        <w:rPr>
          <w:rFonts w:ascii="Webdings" w:hAnsi="Webdings" w:cs="B Nazanin" w:hint="cs"/>
          <w:sz w:val="26"/>
          <w:szCs w:val="26"/>
          <w:rtl/>
        </w:rPr>
        <w:t>از</w:t>
      </w:r>
      <w:r w:rsidRPr="00E80455">
        <w:rPr>
          <w:rFonts w:ascii="Webdings" w:hAnsi="Webdings" w:cs="B Nazanin"/>
          <w:sz w:val="26"/>
          <w:szCs w:val="26"/>
          <w:rtl/>
        </w:rPr>
        <w:t xml:space="preserve"> سال دوم به بعد</w:t>
      </w:r>
      <w:r w:rsidR="0042509B" w:rsidRPr="00E80455">
        <w:rPr>
          <w:rFonts w:ascii="Webdings" w:hAnsi="Webdings" w:cs="B Nazanin" w:hint="cs"/>
          <w:sz w:val="26"/>
          <w:szCs w:val="26"/>
          <w:rtl/>
        </w:rPr>
        <w:t xml:space="preserve"> بارعایت </w:t>
      </w:r>
      <w:r w:rsidR="009223D7" w:rsidRPr="00E80455">
        <w:rPr>
          <w:rFonts w:ascii="Webdings" w:hAnsi="Webdings" w:cs="B Nazanin" w:hint="cs"/>
          <w:sz w:val="26"/>
          <w:szCs w:val="26"/>
          <w:rtl/>
        </w:rPr>
        <w:t>بند</w:t>
      </w:r>
      <w:r w:rsidR="0042509B" w:rsidRPr="00E80455">
        <w:rPr>
          <w:rFonts w:ascii="Webdings" w:hAnsi="Webdings" w:cs="B Nazanin" w:hint="cs"/>
          <w:sz w:val="26"/>
          <w:szCs w:val="26"/>
          <w:rtl/>
        </w:rPr>
        <w:t xml:space="preserve"> 1-1</w:t>
      </w:r>
      <w:r w:rsidR="009223D7" w:rsidRPr="00E80455">
        <w:rPr>
          <w:rFonts w:ascii="Webdings" w:hAnsi="Webdings" w:cs="B Nazanin" w:hint="cs"/>
          <w:sz w:val="26"/>
          <w:szCs w:val="26"/>
          <w:rtl/>
        </w:rPr>
        <w:t>،</w:t>
      </w:r>
      <w:r w:rsidRPr="00E80455">
        <w:rPr>
          <w:rFonts w:ascii="Webdings" w:hAnsi="Webdings" w:cs="B Nazanin"/>
          <w:sz w:val="26"/>
          <w:szCs w:val="26"/>
          <w:rtl/>
        </w:rPr>
        <w:t xml:space="preserve"> مسئولیت راهنمایی 3 پایان نامه از هر ورودی را بر عهده گیرد.</w:t>
      </w:r>
    </w:p>
    <w:p w:rsidR="00953954" w:rsidRPr="00E80455" w:rsidRDefault="00953954" w:rsidP="004E6824">
      <w:pPr>
        <w:pStyle w:val="ListParagraph"/>
        <w:spacing w:after="0" w:line="240" w:lineRule="auto"/>
        <w:ind w:left="390" w:hanging="300"/>
        <w:jc w:val="both"/>
        <w:rPr>
          <w:rFonts w:ascii="Webdings" w:hAnsi="Webdings" w:cs="B Nazanin"/>
          <w:sz w:val="26"/>
          <w:szCs w:val="26"/>
          <w:rtl/>
        </w:rPr>
      </w:pPr>
      <w:r w:rsidRPr="00E80455">
        <w:rPr>
          <w:rFonts w:ascii="Webdings" w:hAnsi="Webdings" w:cs="B Nazanin"/>
          <w:sz w:val="26"/>
          <w:szCs w:val="26"/>
          <w:rtl/>
        </w:rPr>
        <w:t>2-3</w:t>
      </w:r>
      <w:r w:rsidR="00754F59">
        <w:rPr>
          <w:rFonts w:ascii="Webdings" w:hAnsi="Webdings" w:cs="B Nazanin" w:hint="cs"/>
          <w:sz w:val="26"/>
          <w:szCs w:val="26"/>
          <w:rtl/>
        </w:rPr>
        <w:t>)</w:t>
      </w:r>
      <w:r w:rsidRPr="00E80455">
        <w:rPr>
          <w:rFonts w:ascii="Webdings" w:hAnsi="Webdings" w:cs="B Nazanin"/>
          <w:sz w:val="26"/>
          <w:szCs w:val="26"/>
          <w:rtl/>
        </w:rPr>
        <w:t xml:space="preserve"> هر عضو هیأت</w:t>
      </w:r>
      <w:r w:rsidR="004E6824">
        <w:rPr>
          <w:rFonts w:ascii="Webdings" w:hAnsi="Webdings" w:cs="B Nazanin" w:hint="cs"/>
          <w:sz w:val="26"/>
          <w:szCs w:val="26"/>
          <w:rtl/>
        </w:rPr>
        <w:softHyphen/>
      </w:r>
      <w:r w:rsidRPr="00E80455">
        <w:rPr>
          <w:rFonts w:ascii="Webdings" w:hAnsi="Webdings" w:cs="B Nazanin"/>
          <w:sz w:val="26"/>
          <w:szCs w:val="26"/>
          <w:rtl/>
        </w:rPr>
        <w:t>علمی در صورت احراز یکی از دو معیار ز</w:t>
      </w:r>
      <w:r w:rsidR="0042509B" w:rsidRPr="00E80455">
        <w:rPr>
          <w:rFonts w:ascii="Webdings" w:hAnsi="Webdings" w:cs="B Nazanin"/>
          <w:sz w:val="26"/>
          <w:szCs w:val="26"/>
          <w:rtl/>
        </w:rPr>
        <w:t>یر از ظرفیت تشویقی برخوردار شده</w:t>
      </w:r>
      <w:r w:rsidR="009223D7" w:rsidRPr="00E80455">
        <w:rPr>
          <w:rFonts w:ascii="Webdings" w:hAnsi="Webdings" w:cs="B Nazanin" w:hint="cs"/>
          <w:sz w:val="26"/>
          <w:szCs w:val="26"/>
          <w:rtl/>
        </w:rPr>
        <w:t xml:space="preserve"> و</w:t>
      </w:r>
      <w:r w:rsidRPr="00E80455">
        <w:rPr>
          <w:rFonts w:ascii="Webdings" w:hAnsi="Webdings" w:cs="B Nazanin"/>
          <w:sz w:val="26"/>
          <w:szCs w:val="26"/>
          <w:rtl/>
        </w:rPr>
        <w:t>می</w:t>
      </w:r>
      <w:r w:rsidR="009223D7" w:rsidRPr="00E80455">
        <w:rPr>
          <w:rFonts w:ascii="Webdings" w:hAnsi="Webdings" w:cs="B Nazanin" w:hint="cs"/>
          <w:sz w:val="26"/>
          <w:szCs w:val="26"/>
          <w:rtl/>
        </w:rPr>
        <w:softHyphen/>
      </w:r>
      <w:r w:rsidRPr="00E80455">
        <w:rPr>
          <w:rFonts w:ascii="Webdings" w:hAnsi="Webdings" w:cs="B Nazanin"/>
          <w:sz w:val="26"/>
          <w:szCs w:val="26"/>
          <w:rtl/>
        </w:rPr>
        <w:t>تواند مسئولیت راهنم</w:t>
      </w:r>
      <w:r w:rsidR="0042509B" w:rsidRPr="00E80455">
        <w:rPr>
          <w:rFonts w:ascii="Webdings" w:hAnsi="Webdings" w:cs="B Nazanin" w:hint="cs"/>
          <w:sz w:val="26"/>
          <w:szCs w:val="26"/>
          <w:rtl/>
        </w:rPr>
        <w:t>ا</w:t>
      </w:r>
      <w:r w:rsidRPr="00E80455">
        <w:rPr>
          <w:rFonts w:ascii="Webdings" w:hAnsi="Webdings" w:cs="B Nazanin"/>
          <w:sz w:val="26"/>
          <w:szCs w:val="26"/>
          <w:rtl/>
        </w:rPr>
        <w:t>یی 1 پایان</w:t>
      </w:r>
      <w:r w:rsidR="00094316">
        <w:rPr>
          <w:rFonts w:ascii="Webdings" w:hAnsi="Webdings" w:cs="B Nazanin" w:hint="cs"/>
          <w:sz w:val="26"/>
          <w:szCs w:val="26"/>
          <w:rtl/>
        </w:rPr>
        <w:softHyphen/>
      </w:r>
      <w:r w:rsidRPr="00E80455">
        <w:rPr>
          <w:rFonts w:ascii="Webdings" w:hAnsi="Webdings" w:cs="B Nazanin"/>
          <w:sz w:val="26"/>
          <w:szCs w:val="26"/>
          <w:rtl/>
        </w:rPr>
        <w:t>نامه</w:t>
      </w:r>
      <w:r w:rsidR="0042509B" w:rsidRPr="00E80455">
        <w:rPr>
          <w:rFonts w:ascii="Webdings" w:hAnsi="Webdings" w:cs="B Nazanin" w:hint="cs"/>
          <w:sz w:val="26"/>
          <w:szCs w:val="26"/>
          <w:rtl/>
        </w:rPr>
        <w:t>،</w:t>
      </w:r>
      <w:r w:rsidRPr="00E80455">
        <w:rPr>
          <w:rFonts w:ascii="Webdings" w:hAnsi="Webdings" w:cs="B Nazanin"/>
          <w:sz w:val="26"/>
          <w:szCs w:val="26"/>
          <w:rtl/>
        </w:rPr>
        <w:t xml:space="preserve"> مازاد بر سقف تعیین شده در بند 2-2 را بر عهده گیرد:</w:t>
      </w:r>
    </w:p>
    <w:p w:rsidR="00953954" w:rsidRPr="00E80455" w:rsidRDefault="00953954" w:rsidP="00062522">
      <w:pPr>
        <w:pStyle w:val="ListParagraph"/>
        <w:spacing w:after="0" w:line="240" w:lineRule="auto"/>
        <w:ind w:left="390" w:hanging="11"/>
        <w:jc w:val="both"/>
        <w:rPr>
          <w:rFonts w:ascii="Webdings" w:hAnsi="Webdings" w:cs="B Nazanin"/>
          <w:sz w:val="26"/>
          <w:szCs w:val="26"/>
          <w:rtl/>
        </w:rPr>
      </w:pPr>
      <w:r w:rsidRPr="00E80455">
        <w:rPr>
          <w:rFonts w:ascii="Webdings" w:hAnsi="Webdings" w:cs="B Nazanin"/>
          <w:sz w:val="26"/>
          <w:szCs w:val="26"/>
          <w:rtl/>
        </w:rPr>
        <w:t xml:space="preserve">الف) پذیرش یا چاپ حداقل 1 مقاله </w:t>
      </w:r>
      <w:r w:rsidR="000F46A0" w:rsidRPr="00E80455">
        <w:rPr>
          <w:rFonts w:ascii="Times New Roman" w:hAnsi="Times New Roman" w:cs="B Nazanin"/>
          <w:sz w:val="26"/>
          <w:szCs w:val="26"/>
        </w:rPr>
        <w:t>ISI</w:t>
      </w:r>
      <w:r w:rsidR="000F46A0" w:rsidRPr="00E80455">
        <w:rPr>
          <w:rFonts w:ascii="Webdings" w:hAnsi="Webdings" w:cs="B Nazanin"/>
          <w:sz w:val="26"/>
          <w:szCs w:val="26"/>
          <w:rtl/>
        </w:rPr>
        <w:t xml:space="preserve"> یا علمی </w:t>
      </w:r>
      <w:r w:rsidR="000F46A0" w:rsidRPr="00E80455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0F46A0" w:rsidRPr="00E80455">
        <w:rPr>
          <w:rFonts w:ascii="Webdings" w:hAnsi="Webdings" w:cs="B Nazanin"/>
          <w:sz w:val="26"/>
          <w:szCs w:val="26"/>
          <w:rtl/>
        </w:rPr>
        <w:t xml:space="preserve"> پژوهشی </w:t>
      </w:r>
      <w:r w:rsidR="009223D7" w:rsidRPr="00E80455">
        <w:rPr>
          <w:rFonts w:ascii="Webdings" w:hAnsi="Webdings" w:cs="B Nazanin" w:hint="cs"/>
          <w:sz w:val="26"/>
          <w:szCs w:val="26"/>
          <w:rtl/>
        </w:rPr>
        <w:t>مورد تأیید</w:t>
      </w:r>
      <w:r w:rsidR="000F46A0" w:rsidRPr="00E80455">
        <w:rPr>
          <w:rFonts w:ascii="Webdings" w:hAnsi="Webdings" w:cs="B Nazanin"/>
          <w:sz w:val="26"/>
          <w:szCs w:val="26"/>
          <w:rtl/>
        </w:rPr>
        <w:t xml:space="preserve"> وزارت علوم، تحقیقات و فناوری </w:t>
      </w:r>
      <w:r w:rsidR="008146AF" w:rsidRPr="00E80455">
        <w:rPr>
          <w:rFonts w:ascii="Webdings" w:hAnsi="Webdings" w:cs="B Nazanin" w:hint="cs"/>
          <w:sz w:val="26"/>
          <w:szCs w:val="26"/>
          <w:rtl/>
        </w:rPr>
        <w:t>و يا گواهي ثبت اختراع از سازمان پژوهش</w:t>
      </w:r>
      <w:r w:rsidR="00A77AEE" w:rsidRPr="00E80455">
        <w:rPr>
          <w:rFonts w:ascii="Webdings" w:hAnsi="Webdings" w:cs="B Nazanin"/>
          <w:sz w:val="26"/>
          <w:szCs w:val="26"/>
          <w:rtl/>
        </w:rPr>
        <w:softHyphen/>
      </w:r>
      <w:r w:rsidR="008146AF" w:rsidRPr="00E80455">
        <w:rPr>
          <w:rFonts w:ascii="Webdings" w:hAnsi="Webdings" w:cs="B Nazanin" w:hint="cs"/>
          <w:sz w:val="26"/>
          <w:szCs w:val="26"/>
          <w:rtl/>
        </w:rPr>
        <w:t>هاي علمي و صنعتي كشور</w:t>
      </w:r>
      <w:r w:rsidR="003F2B28" w:rsidRPr="00E80455">
        <w:rPr>
          <w:rFonts w:ascii="Webdings" w:hAnsi="Webdings" w:cs="B Nazanin" w:hint="cs"/>
          <w:sz w:val="26"/>
          <w:szCs w:val="26"/>
          <w:rtl/>
        </w:rPr>
        <w:t>،</w:t>
      </w:r>
      <w:r w:rsidR="008146AF" w:rsidRPr="00E80455">
        <w:rPr>
          <w:rFonts w:ascii="Webdings" w:hAnsi="Webdings" w:cs="B Nazanin" w:hint="cs"/>
          <w:sz w:val="26"/>
          <w:szCs w:val="26"/>
          <w:rtl/>
        </w:rPr>
        <w:t xml:space="preserve"> حاصل </w:t>
      </w:r>
      <w:r w:rsidR="000F46A0" w:rsidRPr="00E80455">
        <w:rPr>
          <w:rFonts w:ascii="Webdings" w:hAnsi="Webdings" w:cs="B Nazanin"/>
          <w:sz w:val="26"/>
          <w:szCs w:val="26"/>
          <w:rtl/>
        </w:rPr>
        <w:t>از پایان نامه</w:t>
      </w:r>
      <w:r w:rsidR="00F437E9" w:rsidRPr="00E80455">
        <w:rPr>
          <w:rFonts w:ascii="Webdings" w:hAnsi="Webdings" w:cs="B Nazanin" w:hint="cs"/>
          <w:sz w:val="26"/>
          <w:szCs w:val="26"/>
          <w:rtl/>
        </w:rPr>
        <w:softHyphen/>
      </w:r>
      <w:r w:rsidR="000F46A0" w:rsidRPr="00E80455">
        <w:rPr>
          <w:rFonts w:ascii="Webdings" w:hAnsi="Webdings" w:cs="B Nazanin"/>
          <w:sz w:val="26"/>
          <w:szCs w:val="26"/>
          <w:rtl/>
        </w:rPr>
        <w:t>های کارشناسی ارشد تحت راهنمایی</w:t>
      </w:r>
      <w:r w:rsidR="00467ED1" w:rsidRPr="00E80455">
        <w:rPr>
          <w:rFonts w:ascii="Webdings" w:hAnsi="Webdings" w:cs="B Nazanin" w:hint="cs"/>
          <w:sz w:val="26"/>
          <w:szCs w:val="26"/>
          <w:rtl/>
        </w:rPr>
        <w:t>،</w:t>
      </w:r>
      <w:r w:rsidR="00077CBE">
        <w:rPr>
          <w:rFonts w:ascii="Webdings" w:hAnsi="Webdings" w:cs="B Nazanin" w:hint="cs"/>
          <w:sz w:val="26"/>
          <w:szCs w:val="26"/>
          <w:rtl/>
        </w:rPr>
        <w:t xml:space="preserve"> </w:t>
      </w:r>
      <w:r w:rsidR="008146AF" w:rsidRPr="00E80455">
        <w:rPr>
          <w:rFonts w:ascii="Webdings" w:hAnsi="Webdings" w:cs="B Nazanin" w:hint="cs"/>
          <w:sz w:val="26"/>
          <w:szCs w:val="26"/>
          <w:rtl/>
        </w:rPr>
        <w:t>بر اساس فرم تكميل شده گرنت پژوهشي سال درخواست.</w:t>
      </w:r>
    </w:p>
    <w:p w:rsidR="000F46A0" w:rsidRPr="00E80455" w:rsidRDefault="009223D7" w:rsidP="00062522">
      <w:pPr>
        <w:pStyle w:val="ListParagraph"/>
        <w:spacing w:after="0" w:line="240" w:lineRule="auto"/>
        <w:ind w:left="390" w:hanging="436"/>
        <w:jc w:val="both"/>
        <w:rPr>
          <w:rFonts w:ascii="Webdings" w:hAnsi="Webdings" w:cs="B Nazanin"/>
          <w:sz w:val="26"/>
          <w:szCs w:val="26"/>
          <w:rtl/>
        </w:rPr>
      </w:pPr>
      <w:r w:rsidRPr="00E80455">
        <w:rPr>
          <w:rFonts w:ascii="Webdings" w:hAnsi="Webdings" w:cs="B Nazanin" w:hint="cs"/>
          <w:sz w:val="26"/>
          <w:szCs w:val="26"/>
          <w:rtl/>
        </w:rPr>
        <w:t xml:space="preserve">     ب)جذب</w:t>
      </w:r>
      <w:r w:rsidR="00077CBE">
        <w:rPr>
          <w:rFonts w:ascii="Webdings" w:hAnsi="Webdings" w:cs="B Nazanin" w:hint="cs"/>
          <w:sz w:val="26"/>
          <w:szCs w:val="26"/>
          <w:rtl/>
        </w:rPr>
        <w:t xml:space="preserve"> </w:t>
      </w:r>
      <w:r w:rsidR="004E44A7">
        <w:rPr>
          <w:rFonts w:ascii="Webdings" w:hAnsi="Webdings" w:cs="B Nazanin" w:hint="cs"/>
          <w:sz w:val="26"/>
          <w:szCs w:val="26"/>
          <w:rtl/>
        </w:rPr>
        <w:t xml:space="preserve">منابع مالی </w:t>
      </w:r>
      <w:r w:rsidR="00CB2E0D" w:rsidRPr="00E80455">
        <w:rPr>
          <w:rFonts w:ascii="Webdings" w:hAnsi="Webdings" w:cs="B Nazanin" w:hint="cs"/>
          <w:sz w:val="26"/>
          <w:szCs w:val="26"/>
          <w:rtl/>
        </w:rPr>
        <w:t>از خارج دانشگاه از طریق انعقاد طرح پژوهشی</w:t>
      </w:r>
      <w:r w:rsidR="003F2B28" w:rsidRPr="00E80455">
        <w:rPr>
          <w:rFonts w:ascii="Webdings" w:hAnsi="Webdings" w:cs="B Nazanin" w:hint="cs"/>
          <w:sz w:val="26"/>
          <w:szCs w:val="26"/>
          <w:rtl/>
        </w:rPr>
        <w:t xml:space="preserve"> كه در پروپوزال يا گزارش طرح نام يكي از دانشجويان تحت راهنمايي ذكر شده باشد. </w:t>
      </w:r>
      <w:r w:rsidR="00CB2E0D" w:rsidRPr="00E80455">
        <w:rPr>
          <w:rFonts w:ascii="Webdings" w:hAnsi="Webdings" w:cs="B Nazanin" w:hint="cs"/>
          <w:sz w:val="26"/>
          <w:szCs w:val="26"/>
          <w:rtl/>
        </w:rPr>
        <w:t>ظرفیت تشویقی برای هر طرح فقط یک بار محاسبه می</w:t>
      </w:r>
      <w:r w:rsidR="00F437E9" w:rsidRPr="00E80455">
        <w:rPr>
          <w:rFonts w:ascii="Webdings" w:hAnsi="Webdings" w:cs="B Nazanin"/>
          <w:sz w:val="26"/>
          <w:szCs w:val="26"/>
          <w:rtl/>
        </w:rPr>
        <w:softHyphen/>
      </w:r>
      <w:r w:rsidR="00CB2E0D" w:rsidRPr="00E80455">
        <w:rPr>
          <w:rFonts w:ascii="Webdings" w:hAnsi="Webdings" w:cs="B Nazanin" w:hint="cs"/>
          <w:sz w:val="26"/>
          <w:szCs w:val="26"/>
          <w:rtl/>
        </w:rPr>
        <w:t>شود</w:t>
      </w:r>
      <w:r w:rsidR="00FB16C3" w:rsidRPr="00E80455">
        <w:rPr>
          <w:rFonts w:ascii="Webdings" w:hAnsi="Webdings" w:cs="B Nazanin" w:hint="cs"/>
          <w:sz w:val="26"/>
          <w:szCs w:val="26"/>
          <w:rtl/>
        </w:rPr>
        <w:t>.</w:t>
      </w:r>
    </w:p>
    <w:p w:rsidR="00E97A66" w:rsidRPr="00E80455" w:rsidRDefault="00E97A66" w:rsidP="004E6824">
      <w:pPr>
        <w:pStyle w:val="ListParagraph"/>
        <w:spacing w:after="0" w:line="240" w:lineRule="auto"/>
        <w:ind w:left="390" w:hanging="300"/>
        <w:jc w:val="both"/>
        <w:rPr>
          <w:rFonts w:ascii="Webdings" w:hAnsi="Webdings" w:cs="B Nazanin"/>
          <w:sz w:val="26"/>
          <w:szCs w:val="26"/>
          <w:rtl/>
        </w:rPr>
      </w:pPr>
      <w:r w:rsidRPr="00E80455">
        <w:rPr>
          <w:rFonts w:ascii="Webdings" w:hAnsi="Webdings" w:cs="B Nazanin"/>
          <w:sz w:val="26"/>
          <w:szCs w:val="26"/>
          <w:rtl/>
        </w:rPr>
        <w:t>2-</w:t>
      </w:r>
      <w:r w:rsidR="00620B1F" w:rsidRPr="00E80455">
        <w:rPr>
          <w:rFonts w:ascii="Webdings" w:hAnsi="Webdings" w:cs="B Nazanin" w:hint="cs"/>
          <w:sz w:val="26"/>
          <w:szCs w:val="26"/>
          <w:rtl/>
        </w:rPr>
        <w:t>4</w:t>
      </w:r>
      <w:r w:rsidR="00754F59">
        <w:rPr>
          <w:rFonts w:ascii="Webdings" w:hAnsi="Webdings" w:cs="B Nazanin" w:hint="cs"/>
          <w:sz w:val="26"/>
          <w:szCs w:val="26"/>
          <w:rtl/>
        </w:rPr>
        <w:t>)</w:t>
      </w:r>
      <w:r w:rsidRPr="00E80455">
        <w:rPr>
          <w:rFonts w:ascii="Webdings" w:hAnsi="Webdings" w:cs="B Nazanin"/>
          <w:sz w:val="26"/>
          <w:szCs w:val="26"/>
          <w:rtl/>
        </w:rPr>
        <w:t xml:space="preserve"> چنانچه عضو هیأت</w:t>
      </w:r>
      <w:r w:rsidR="004E6824">
        <w:rPr>
          <w:rFonts w:ascii="Webdings" w:hAnsi="Webdings" w:cs="B Nazanin" w:hint="cs"/>
          <w:sz w:val="26"/>
          <w:szCs w:val="26"/>
          <w:rtl/>
        </w:rPr>
        <w:softHyphen/>
      </w:r>
      <w:r w:rsidRPr="00E80455">
        <w:rPr>
          <w:rFonts w:ascii="Webdings" w:hAnsi="Webdings" w:cs="B Nazanin"/>
          <w:sz w:val="26"/>
          <w:szCs w:val="26"/>
          <w:rtl/>
        </w:rPr>
        <w:t xml:space="preserve">علمی متقاضی استفاده از ظرفیت تشویقی باشد باید </w:t>
      </w:r>
      <w:r w:rsidR="008A60A8" w:rsidRPr="00E80455">
        <w:rPr>
          <w:rFonts w:ascii="Webdings" w:hAnsi="Webdings" w:cs="B Nazanin" w:hint="cs"/>
          <w:sz w:val="26"/>
          <w:szCs w:val="26"/>
          <w:rtl/>
        </w:rPr>
        <w:t xml:space="preserve">درخواست خود را به همراه مدارك مثبته </w:t>
      </w:r>
      <w:r w:rsidRPr="00E80455">
        <w:rPr>
          <w:rFonts w:ascii="Webdings" w:hAnsi="Webdings" w:cs="B Nazanin"/>
          <w:sz w:val="26"/>
          <w:szCs w:val="26"/>
          <w:rtl/>
        </w:rPr>
        <w:t>در هنگام تعیین ظرفیت پذیرش دانشجو به گروه آموزشی ا</w:t>
      </w:r>
      <w:r w:rsidR="008A60A8" w:rsidRPr="00E80455">
        <w:rPr>
          <w:rFonts w:ascii="Webdings" w:hAnsi="Webdings" w:cs="B Nazanin" w:hint="cs"/>
          <w:sz w:val="26"/>
          <w:szCs w:val="26"/>
          <w:rtl/>
        </w:rPr>
        <w:t xml:space="preserve">رائه </w:t>
      </w:r>
      <w:r w:rsidRPr="00E80455">
        <w:rPr>
          <w:rFonts w:ascii="Webdings" w:hAnsi="Webdings" w:cs="B Nazanin"/>
          <w:sz w:val="26"/>
          <w:szCs w:val="26"/>
          <w:rtl/>
        </w:rPr>
        <w:t>نماید تا در صورت احراز شرایط برای سهمیه سال بعد وی منظور گردد.</w:t>
      </w:r>
    </w:p>
    <w:p w:rsidR="00E97A66" w:rsidRPr="00E80455" w:rsidRDefault="00E97A66" w:rsidP="004E6824">
      <w:pPr>
        <w:pStyle w:val="ListParagraph"/>
        <w:spacing w:after="0" w:line="240" w:lineRule="auto"/>
        <w:ind w:left="390" w:hanging="300"/>
        <w:jc w:val="both"/>
        <w:rPr>
          <w:rFonts w:ascii="Webdings" w:hAnsi="Webdings" w:cs="B Nazanin"/>
          <w:sz w:val="26"/>
          <w:szCs w:val="26"/>
          <w:rtl/>
        </w:rPr>
      </w:pPr>
      <w:r w:rsidRPr="00E80455">
        <w:rPr>
          <w:rFonts w:ascii="Webdings" w:hAnsi="Webdings" w:cs="B Nazanin"/>
          <w:sz w:val="26"/>
          <w:szCs w:val="26"/>
          <w:rtl/>
        </w:rPr>
        <w:t>2-</w:t>
      </w:r>
      <w:r w:rsidR="00620B1F" w:rsidRPr="00E80455">
        <w:rPr>
          <w:rFonts w:ascii="Webdings" w:hAnsi="Webdings" w:cs="B Nazanin" w:hint="cs"/>
          <w:sz w:val="26"/>
          <w:szCs w:val="26"/>
          <w:rtl/>
        </w:rPr>
        <w:t>5</w:t>
      </w:r>
      <w:r w:rsidR="00754F59">
        <w:rPr>
          <w:rFonts w:ascii="Webdings" w:hAnsi="Webdings" w:cs="B Nazanin" w:hint="cs"/>
          <w:sz w:val="26"/>
          <w:szCs w:val="26"/>
          <w:rtl/>
        </w:rPr>
        <w:t>)</w:t>
      </w:r>
      <w:r w:rsidRPr="00E80455">
        <w:rPr>
          <w:rFonts w:ascii="Webdings" w:hAnsi="Webdings" w:cs="B Nazanin"/>
          <w:sz w:val="26"/>
          <w:szCs w:val="26"/>
          <w:rtl/>
        </w:rPr>
        <w:t xml:space="preserve"> هر عضو هیأت</w:t>
      </w:r>
      <w:r w:rsidR="004E6824">
        <w:rPr>
          <w:rFonts w:ascii="Webdings" w:hAnsi="Webdings" w:cs="B Nazanin" w:hint="cs"/>
          <w:sz w:val="26"/>
          <w:szCs w:val="26"/>
          <w:rtl/>
        </w:rPr>
        <w:softHyphen/>
      </w:r>
      <w:r w:rsidR="00CB2E0D" w:rsidRPr="00E80455">
        <w:rPr>
          <w:rFonts w:ascii="Webdings" w:hAnsi="Webdings" w:cs="B Nazanin"/>
          <w:sz w:val="26"/>
          <w:szCs w:val="26"/>
          <w:rtl/>
        </w:rPr>
        <w:t>علمی با رعایت ب</w:t>
      </w:r>
      <w:r w:rsidR="00CB2E0D" w:rsidRPr="00E80455">
        <w:rPr>
          <w:rFonts w:ascii="Webdings" w:hAnsi="Webdings" w:cs="B Nazanin" w:hint="cs"/>
          <w:sz w:val="26"/>
          <w:szCs w:val="26"/>
          <w:rtl/>
        </w:rPr>
        <w:t>ن</w:t>
      </w:r>
      <w:r w:rsidR="00CB2E0D" w:rsidRPr="00E80455">
        <w:rPr>
          <w:rFonts w:ascii="Webdings" w:hAnsi="Webdings" w:cs="B Nazanin"/>
          <w:sz w:val="26"/>
          <w:szCs w:val="26"/>
          <w:rtl/>
        </w:rPr>
        <w:t xml:space="preserve">دهای 2-2 </w:t>
      </w:r>
      <w:r w:rsidR="00620B1F" w:rsidRPr="00E80455">
        <w:rPr>
          <w:rFonts w:ascii="Webdings" w:hAnsi="Webdings" w:cs="B Nazanin" w:hint="cs"/>
          <w:sz w:val="26"/>
          <w:szCs w:val="26"/>
          <w:rtl/>
        </w:rPr>
        <w:t>و</w:t>
      </w:r>
      <w:r w:rsidR="00CB2E0D" w:rsidRPr="00E80455">
        <w:rPr>
          <w:rFonts w:ascii="Webdings" w:hAnsi="Webdings" w:cs="B Nazanin"/>
          <w:sz w:val="26"/>
          <w:szCs w:val="26"/>
          <w:rtl/>
        </w:rPr>
        <w:t>2-3</w:t>
      </w:r>
      <w:r w:rsidRPr="00E80455">
        <w:rPr>
          <w:rFonts w:ascii="Webdings" w:hAnsi="Webdings" w:cs="B Nazanin"/>
          <w:sz w:val="26"/>
          <w:szCs w:val="26"/>
          <w:rtl/>
        </w:rPr>
        <w:t xml:space="preserve"> می</w:t>
      </w:r>
      <w:r w:rsidR="00620B1F" w:rsidRPr="00E80455">
        <w:rPr>
          <w:rFonts w:ascii="Webdings" w:hAnsi="Webdings" w:cs="B Nazanin" w:hint="cs"/>
          <w:sz w:val="26"/>
          <w:szCs w:val="26"/>
          <w:rtl/>
        </w:rPr>
        <w:softHyphen/>
      </w:r>
      <w:r w:rsidRPr="00E80455">
        <w:rPr>
          <w:rFonts w:ascii="Webdings" w:hAnsi="Webdings" w:cs="B Nazanin"/>
          <w:sz w:val="26"/>
          <w:szCs w:val="26"/>
          <w:rtl/>
        </w:rPr>
        <w:t xml:space="preserve">تواند به طور همزمان مسئولیت </w:t>
      </w:r>
      <w:r w:rsidR="00CB2E0D" w:rsidRPr="00E80455">
        <w:rPr>
          <w:rFonts w:ascii="Webdings" w:hAnsi="Webdings" w:cs="B Nazanin"/>
          <w:sz w:val="26"/>
          <w:szCs w:val="26"/>
          <w:rtl/>
        </w:rPr>
        <w:t xml:space="preserve">حداکثر </w:t>
      </w:r>
      <w:r w:rsidRPr="00E80455">
        <w:rPr>
          <w:rFonts w:ascii="Webdings" w:hAnsi="Webdings" w:cs="B Nazanin"/>
          <w:sz w:val="26"/>
          <w:szCs w:val="26"/>
          <w:rtl/>
        </w:rPr>
        <w:t xml:space="preserve">راهنمایی </w:t>
      </w:r>
      <w:r w:rsidR="00CB2E0D" w:rsidRPr="00E80455">
        <w:rPr>
          <w:rFonts w:ascii="Webdings" w:hAnsi="Webdings" w:cs="B Nazanin" w:hint="cs"/>
          <w:sz w:val="26"/>
          <w:szCs w:val="26"/>
          <w:rtl/>
        </w:rPr>
        <w:t>8</w:t>
      </w:r>
      <w:r w:rsidRPr="00E80455">
        <w:rPr>
          <w:rFonts w:ascii="Webdings" w:hAnsi="Webdings" w:cs="B Nazanin"/>
          <w:sz w:val="26"/>
          <w:szCs w:val="26"/>
          <w:rtl/>
        </w:rPr>
        <w:t xml:space="preserve"> پایان</w:t>
      </w:r>
      <w:r w:rsidR="00347C88">
        <w:rPr>
          <w:rFonts w:ascii="Webdings" w:hAnsi="Webdings" w:cs="B Nazanin" w:hint="cs"/>
          <w:sz w:val="26"/>
          <w:szCs w:val="26"/>
          <w:rtl/>
        </w:rPr>
        <w:softHyphen/>
      </w:r>
      <w:r w:rsidRPr="00E80455">
        <w:rPr>
          <w:rFonts w:ascii="Webdings" w:hAnsi="Webdings" w:cs="B Nazanin"/>
          <w:sz w:val="26"/>
          <w:szCs w:val="26"/>
          <w:rtl/>
        </w:rPr>
        <w:t>نامه کارشناسی ارشد از ورودی</w:t>
      </w:r>
      <w:r w:rsidR="00F437E9" w:rsidRPr="00E80455">
        <w:rPr>
          <w:rFonts w:ascii="Webdings" w:hAnsi="Webdings" w:cs="B Nazanin" w:hint="cs"/>
          <w:sz w:val="26"/>
          <w:szCs w:val="26"/>
          <w:rtl/>
        </w:rPr>
        <w:softHyphen/>
      </w:r>
      <w:r w:rsidRPr="00E80455">
        <w:rPr>
          <w:rFonts w:ascii="Webdings" w:hAnsi="Webdings" w:cs="B Nazanin"/>
          <w:sz w:val="26"/>
          <w:szCs w:val="26"/>
          <w:rtl/>
        </w:rPr>
        <w:t>های</w:t>
      </w:r>
      <w:r w:rsidR="00ED4622" w:rsidRPr="00E80455">
        <w:rPr>
          <w:rFonts w:ascii="Webdings" w:hAnsi="Webdings" w:cs="B Nazanin" w:hint="cs"/>
          <w:sz w:val="26"/>
          <w:szCs w:val="26"/>
          <w:rtl/>
        </w:rPr>
        <w:t xml:space="preserve"> مختلف</w:t>
      </w:r>
      <w:r w:rsidR="00FB70B4" w:rsidRPr="00E80455">
        <w:rPr>
          <w:rFonts w:ascii="Webdings" w:hAnsi="Webdings" w:cs="B Nazanin" w:hint="cs"/>
          <w:sz w:val="26"/>
          <w:szCs w:val="26"/>
          <w:rtl/>
        </w:rPr>
        <w:t xml:space="preserve"> مشتمل بر ظرفیت </w:t>
      </w:r>
      <w:r w:rsidR="003F2B28" w:rsidRPr="00E80455">
        <w:rPr>
          <w:rFonts w:ascii="Webdings" w:hAnsi="Webdings" w:cs="B Nazanin" w:hint="cs"/>
          <w:sz w:val="26"/>
          <w:szCs w:val="26"/>
          <w:rtl/>
        </w:rPr>
        <w:t xml:space="preserve">هاي </w:t>
      </w:r>
      <w:r w:rsidR="00FB70B4" w:rsidRPr="00E80455">
        <w:rPr>
          <w:rFonts w:ascii="Webdings" w:hAnsi="Webdings" w:cs="B Nazanin" w:hint="cs"/>
          <w:sz w:val="26"/>
          <w:szCs w:val="26"/>
          <w:rtl/>
        </w:rPr>
        <w:t>عادی و ظرفیت تشویقی</w:t>
      </w:r>
      <w:r w:rsidRPr="00E80455">
        <w:rPr>
          <w:rFonts w:ascii="Webdings" w:hAnsi="Webdings" w:cs="B Nazanin"/>
          <w:sz w:val="26"/>
          <w:szCs w:val="26"/>
          <w:rtl/>
        </w:rPr>
        <w:t xml:space="preserve"> را بر عهده داشته باشد.</w:t>
      </w:r>
    </w:p>
    <w:p w:rsidR="00E97A66" w:rsidRPr="00E80455" w:rsidRDefault="00E97A66" w:rsidP="00347C88">
      <w:pPr>
        <w:pStyle w:val="ListParagraph"/>
        <w:spacing w:after="0" w:line="240" w:lineRule="auto"/>
        <w:ind w:left="390" w:hanging="300"/>
        <w:jc w:val="both"/>
        <w:rPr>
          <w:rFonts w:ascii="Webdings" w:hAnsi="Webdings" w:cs="B Nazanin"/>
          <w:sz w:val="26"/>
          <w:szCs w:val="26"/>
          <w:rtl/>
        </w:rPr>
      </w:pPr>
      <w:r w:rsidRPr="00E80455">
        <w:rPr>
          <w:rFonts w:ascii="Webdings" w:hAnsi="Webdings" w:cs="B Nazanin"/>
          <w:sz w:val="26"/>
          <w:szCs w:val="26"/>
          <w:rtl/>
        </w:rPr>
        <w:lastRenderedPageBreak/>
        <w:t>2-</w:t>
      </w:r>
      <w:r w:rsidR="00620B1F" w:rsidRPr="00E80455">
        <w:rPr>
          <w:rFonts w:ascii="Webdings" w:hAnsi="Webdings" w:cs="B Nazanin" w:hint="cs"/>
          <w:sz w:val="26"/>
          <w:szCs w:val="26"/>
          <w:rtl/>
        </w:rPr>
        <w:t>6</w:t>
      </w:r>
      <w:r w:rsidR="00754F59">
        <w:rPr>
          <w:rFonts w:ascii="Webdings" w:hAnsi="Webdings" w:cs="B Nazanin" w:hint="cs"/>
          <w:sz w:val="26"/>
          <w:szCs w:val="26"/>
          <w:rtl/>
        </w:rPr>
        <w:t>)</w:t>
      </w:r>
      <w:r w:rsidRPr="00E80455">
        <w:rPr>
          <w:rFonts w:ascii="Webdings" w:hAnsi="Webdings" w:cs="B Nazanin"/>
          <w:sz w:val="26"/>
          <w:szCs w:val="26"/>
          <w:rtl/>
        </w:rPr>
        <w:t xml:space="preserve"> در صورت راهنمایی مشترک پایان</w:t>
      </w:r>
      <w:r w:rsidR="00347C88">
        <w:rPr>
          <w:rFonts w:ascii="Webdings" w:hAnsi="Webdings" w:cs="B Nazanin" w:hint="cs"/>
          <w:sz w:val="26"/>
          <w:szCs w:val="26"/>
          <w:rtl/>
        </w:rPr>
        <w:softHyphen/>
      </w:r>
      <w:r w:rsidRPr="00E80455">
        <w:rPr>
          <w:rFonts w:ascii="Webdings" w:hAnsi="Webdings" w:cs="B Nazanin"/>
          <w:sz w:val="26"/>
          <w:szCs w:val="26"/>
          <w:rtl/>
        </w:rPr>
        <w:t xml:space="preserve">نامه، هر مورد </w:t>
      </w:r>
      <w:r w:rsidR="00CB2E0D" w:rsidRPr="00E80455">
        <w:rPr>
          <w:rFonts w:ascii="Webdings" w:hAnsi="Webdings" w:cs="B Nazanin" w:hint="cs"/>
          <w:sz w:val="26"/>
          <w:szCs w:val="26"/>
          <w:rtl/>
        </w:rPr>
        <w:t>یک دوم ظرفیت</w:t>
      </w:r>
      <w:r w:rsidRPr="00E80455">
        <w:rPr>
          <w:rFonts w:ascii="Webdings" w:hAnsi="Webdings" w:cs="B Nazanin"/>
          <w:sz w:val="26"/>
          <w:szCs w:val="26"/>
          <w:rtl/>
        </w:rPr>
        <w:t xml:space="preserve"> محاسبه می</w:t>
      </w:r>
      <w:r w:rsidR="00F437E9" w:rsidRPr="00E80455">
        <w:rPr>
          <w:rFonts w:ascii="Webdings" w:hAnsi="Webdings" w:cs="B Nazanin" w:hint="cs"/>
          <w:sz w:val="26"/>
          <w:szCs w:val="26"/>
          <w:rtl/>
        </w:rPr>
        <w:softHyphen/>
      </w:r>
      <w:r w:rsidRPr="00E80455">
        <w:rPr>
          <w:rFonts w:ascii="Webdings" w:hAnsi="Webdings" w:cs="B Nazanin"/>
          <w:sz w:val="26"/>
          <w:szCs w:val="26"/>
          <w:rtl/>
        </w:rPr>
        <w:t xml:space="preserve">شود. </w:t>
      </w:r>
    </w:p>
    <w:p w:rsidR="00E97A66" w:rsidRPr="00E80455" w:rsidRDefault="00E97A66" w:rsidP="004E6824">
      <w:pPr>
        <w:pStyle w:val="ListParagraph"/>
        <w:spacing w:after="0" w:line="240" w:lineRule="auto"/>
        <w:ind w:left="390" w:hanging="300"/>
        <w:jc w:val="both"/>
        <w:rPr>
          <w:rFonts w:ascii="Webdings" w:hAnsi="Webdings" w:cs="B Nazanin"/>
          <w:sz w:val="26"/>
          <w:szCs w:val="26"/>
          <w:rtl/>
        </w:rPr>
      </w:pPr>
      <w:r w:rsidRPr="00E80455">
        <w:rPr>
          <w:rFonts w:ascii="Webdings" w:hAnsi="Webdings" w:cs="B Nazanin"/>
          <w:sz w:val="26"/>
          <w:szCs w:val="26"/>
          <w:rtl/>
        </w:rPr>
        <w:t>2-</w:t>
      </w:r>
      <w:r w:rsidR="00620B1F" w:rsidRPr="00E80455">
        <w:rPr>
          <w:rFonts w:ascii="Webdings" w:hAnsi="Webdings" w:cs="B Nazanin" w:hint="cs"/>
          <w:sz w:val="26"/>
          <w:szCs w:val="26"/>
          <w:rtl/>
        </w:rPr>
        <w:t>7</w:t>
      </w:r>
      <w:r w:rsidR="00754F59">
        <w:rPr>
          <w:rFonts w:ascii="Webdings" w:hAnsi="Webdings" w:cs="B Nazanin" w:hint="cs"/>
          <w:sz w:val="26"/>
          <w:szCs w:val="26"/>
          <w:rtl/>
        </w:rPr>
        <w:t>)</w:t>
      </w:r>
      <w:r w:rsidRPr="00E80455">
        <w:rPr>
          <w:rFonts w:ascii="Webdings" w:hAnsi="Webdings" w:cs="B Nazanin"/>
          <w:sz w:val="26"/>
          <w:szCs w:val="26"/>
          <w:rtl/>
        </w:rPr>
        <w:t xml:space="preserve"> ملاک اعمال ظرفیت همزمان</w:t>
      </w:r>
      <w:r w:rsidR="00864C9E" w:rsidRPr="00E80455">
        <w:rPr>
          <w:rFonts w:ascii="Webdings" w:hAnsi="Webdings" w:cs="B Nazanin"/>
          <w:sz w:val="26"/>
          <w:szCs w:val="26"/>
          <w:rtl/>
        </w:rPr>
        <w:t xml:space="preserve"> پایان</w:t>
      </w:r>
      <w:r w:rsidR="00077CBE">
        <w:rPr>
          <w:rFonts w:ascii="Webdings" w:hAnsi="Webdings" w:cs="B Nazanin" w:hint="cs"/>
          <w:sz w:val="26"/>
          <w:szCs w:val="26"/>
          <w:rtl/>
        </w:rPr>
        <w:softHyphen/>
      </w:r>
      <w:r w:rsidR="00864C9E" w:rsidRPr="00E80455">
        <w:rPr>
          <w:rFonts w:ascii="Webdings" w:hAnsi="Webdings" w:cs="B Nazanin"/>
          <w:sz w:val="26"/>
          <w:szCs w:val="26"/>
          <w:rtl/>
        </w:rPr>
        <w:t>نامه</w:t>
      </w:r>
      <w:r w:rsidR="00F437E9" w:rsidRPr="00E80455">
        <w:rPr>
          <w:rFonts w:ascii="Webdings" w:hAnsi="Webdings" w:cs="B Nazanin" w:hint="cs"/>
          <w:sz w:val="26"/>
          <w:szCs w:val="26"/>
          <w:rtl/>
        </w:rPr>
        <w:softHyphen/>
      </w:r>
      <w:r w:rsidR="00864C9E" w:rsidRPr="00E80455">
        <w:rPr>
          <w:rFonts w:ascii="Webdings" w:hAnsi="Webdings" w:cs="B Nazanin"/>
          <w:sz w:val="26"/>
          <w:szCs w:val="26"/>
          <w:rtl/>
        </w:rPr>
        <w:t>های تحت راهنمایی هر عضو هیأت</w:t>
      </w:r>
      <w:r w:rsidR="004E6824">
        <w:rPr>
          <w:rFonts w:ascii="Webdings" w:hAnsi="Webdings" w:cs="B Nazanin" w:hint="cs"/>
          <w:sz w:val="26"/>
          <w:szCs w:val="26"/>
          <w:rtl/>
        </w:rPr>
        <w:softHyphen/>
      </w:r>
      <w:r w:rsidR="00864C9E" w:rsidRPr="00E80455">
        <w:rPr>
          <w:rFonts w:ascii="Webdings" w:hAnsi="Webdings" w:cs="B Nazanin"/>
          <w:sz w:val="26"/>
          <w:szCs w:val="26"/>
          <w:rtl/>
        </w:rPr>
        <w:t>علمی، تاریخ تصویب پروپوزال</w:t>
      </w:r>
      <w:r w:rsidR="00F437E9" w:rsidRPr="00E80455">
        <w:rPr>
          <w:rFonts w:ascii="Webdings" w:hAnsi="Webdings" w:cs="B Nazanin" w:hint="cs"/>
          <w:sz w:val="26"/>
          <w:szCs w:val="26"/>
          <w:rtl/>
        </w:rPr>
        <w:softHyphen/>
      </w:r>
      <w:r w:rsidR="00864C9E" w:rsidRPr="00E80455">
        <w:rPr>
          <w:rFonts w:ascii="Webdings" w:hAnsi="Webdings" w:cs="B Nazanin"/>
          <w:sz w:val="26"/>
          <w:szCs w:val="26"/>
          <w:rtl/>
        </w:rPr>
        <w:t>ها در گروه آموزشی ذیربط می</w:t>
      </w:r>
      <w:r w:rsidR="00F437E9" w:rsidRPr="00E80455">
        <w:rPr>
          <w:rFonts w:ascii="Webdings" w:hAnsi="Webdings" w:cs="B Nazanin" w:hint="cs"/>
          <w:sz w:val="26"/>
          <w:szCs w:val="26"/>
          <w:rtl/>
        </w:rPr>
        <w:softHyphen/>
      </w:r>
      <w:r w:rsidR="00864C9E" w:rsidRPr="00E80455">
        <w:rPr>
          <w:rFonts w:ascii="Webdings" w:hAnsi="Webdings" w:cs="B Nazanin"/>
          <w:sz w:val="26"/>
          <w:szCs w:val="26"/>
          <w:rtl/>
        </w:rPr>
        <w:t>باشد.</w:t>
      </w:r>
    </w:p>
    <w:p w:rsidR="00864C9E" w:rsidRPr="00E80455" w:rsidRDefault="00864C9E" w:rsidP="004E6824">
      <w:pPr>
        <w:pStyle w:val="ListParagraph"/>
        <w:spacing w:after="0" w:line="240" w:lineRule="auto"/>
        <w:ind w:left="390" w:hanging="300"/>
        <w:jc w:val="both"/>
        <w:rPr>
          <w:rFonts w:ascii="Webdings" w:hAnsi="Webdings" w:cs="B Nazanin"/>
          <w:sz w:val="26"/>
          <w:szCs w:val="26"/>
          <w:rtl/>
        </w:rPr>
      </w:pPr>
      <w:r w:rsidRPr="00E80455">
        <w:rPr>
          <w:rFonts w:ascii="Webdings" w:hAnsi="Webdings" w:cs="B Nazanin"/>
          <w:sz w:val="26"/>
          <w:szCs w:val="26"/>
          <w:rtl/>
        </w:rPr>
        <w:t>2-</w:t>
      </w:r>
      <w:r w:rsidR="00620B1F" w:rsidRPr="00E80455">
        <w:rPr>
          <w:rFonts w:ascii="Webdings" w:hAnsi="Webdings" w:cs="B Nazanin" w:hint="cs"/>
          <w:sz w:val="26"/>
          <w:szCs w:val="26"/>
          <w:rtl/>
        </w:rPr>
        <w:t>8</w:t>
      </w:r>
      <w:r w:rsidR="00754F59">
        <w:rPr>
          <w:rFonts w:ascii="Webdings" w:hAnsi="Webdings" w:cs="B Nazanin" w:hint="cs"/>
          <w:sz w:val="26"/>
          <w:szCs w:val="26"/>
          <w:rtl/>
        </w:rPr>
        <w:t>)</w:t>
      </w:r>
      <w:r w:rsidRPr="00E80455">
        <w:rPr>
          <w:rFonts w:ascii="Webdings" w:hAnsi="Webdings" w:cs="B Nazanin"/>
          <w:sz w:val="26"/>
          <w:szCs w:val="26"/>
          <w:rtl/>
        </w:rPr>
        <w:t xml:space="preserve"> در اختصاص ظرفیت و سهمیه پایان</w:t>
      </w:r>
      <w:r w:rsidR="00347C88">
        <w:rPr>
          <w:rFonts w:ascii="Webdings" w:hAnsi="Webdings" w:cs="B Nazanin" w:hint="cs"/>
          <w:sz w:val="26"/>
          <w:szCs w:val="26"/>
          <w:rtl/>
        </w:rPr>
        <w:softHyphen/>
      </w:r>
      <w:r w:rsidRPr="00E80455">
        <w:rPr>
          <w:rFonts w:ascii="Webdings" w:hAnsi="Webdings" w:cs="B Nazanin"/>
          <w:sz w:val="26"/>
          <w:szCs w:val="26"/>
          <w:rtl/>
        </w:rPr>
        <w:t>نامه</w:t>
      </w:r>
      <w:r w:rsidR="00F437E9" w:rsidRPr="00E80455">
        <w:rPr>
          <w:rFonts w:ascii="Webdings" w:hAnsi="Webdings" w:cs="B Nazanin" w:hint="cs"/>
          <w:sz w:val="26"/>
          <w:szCs w:val="26"/>
          <w:rtl/>
        </w:rPr>
        <w:softHyphen/>
      </w:r>
      <w:r w:rsidRPr="00E80455">
        <w:rPr>
          <w:rFonts w:ascii="Webdings" w:hAnsi="Webdings" w:cs="B Nazanin"/>
          <w:sz w:val="26"/>
          <w:szCs w:val="26"/>
          <w:rtl/>
        </w:rPr>
        <w:t>های کارشناسی ارشد در هر یک از رشته</w:t>
      </w:r>
      <w:r w:rsidR="00F437E9" w:rsidRPr="00E80455">
        <w:rPr>
          <w:rFonts w:ascii="Webdings" w:hAnsi="Webdings" w:cs="B Nazanin" w:hint="cs"/>
          <w:sz w:val="26"/>
          <w:szCs w:val="26"/>
          <w:rtl/>
        </w:rPr>
        <w:softHyphen/>
      </w:r>
      <w:r w:rsidRPr="00E80455">
        <w:rPr>
          <w:rFonts w:ascii="Webdings" w:hAnsi="Webdings" w:cs="B Nazanin"/>
          <w:sz w:val="26"/>
          <w:szCs w:val="26"/>
          <w:rtl/>
        </w:rPr>
        <w:t xml:space="preserve">های دایر در دانشگاه، </w:t>
      </w:r>
      <w:r w:rsidR="00FB16C3" w:rsidRPr="00E80455">
        <w:rPr>
          <w:rFonts w:ascii="Webdings" w:hAnsi="Webdings" w:cs="B Nazanin" w:hint="cs"/>
          <w:sz w:val="26"/>
          <w:szCs w:val="26"/>
          <w:rtl/>
        </w:rPr>
        <w:t>اولویت</w:t>
      </w:r>
      <w:r w:rsidRPr="00E80455">
        <w:rPr>
          <w:rFonts w:ascii="Webdings" w:hAnsi="Webdings" w:cs="B Nazanin"/>
          <w:sz w:val="26"/>
          <w:szCs w:val="26"/>
          <w:rtl/>
        </w:rPr>
        <w:t xml:space="preserve"> با آن دسته از اعضاء هیأت</w:t>
      </w:r>
      <w:r w:rsidR="004E6824">
        <w:rPr>
          <w:rFonts w:ascii="Webdings" w:hAnsi="Webdings" w:cs="B Nazanin" w:hint="cs"/>
          <w:sz w:val="26"/>
          <w:szCs w:val="26"/>
          <w:rtl/>
        </w:rPr>
        <w:softHyphen/>
      </w:r>
      <w:r w:rsidRPr="00E80455">
        <w:rPr>
          <w:rFonts w:ascii="Webdings" w:hAnsi="Webdings" w:cs="B Nazanin"/>
          <w:sz w:val="26"/>
          <w:szCs w:val="26"/>
          <w:rtl/>
        </w:rPr>
        <w:t xml:space="preserve">علمی است که دارای تخصص مستقیم با رشته مذکور بوده و آن رشته را به عنوان </w:t>
      </w:r>
      <w:r w:rsidR="00FB16C3" w:rsidRPr="00E80455">
        <w:rPr>
          <w:rFonts w:ascii="Webdings" w:hAnsi="Webdings" w:cs="B Nazanin" w:hint="cs"/>
          <w:sz w:val="26"/>
          <w:szCs w:val="26"/>
          <w:rtl/>
        </w:rPr>
        <w:t>اولویت</w:t>
      </w:r>
      <w:r w:rsidRPr="00E80455">
        <w:rPr>
          <w:rFonts w:ascii="Webdings" w:hAnsi="Webdings" w:cs="B Nazanin"/>
          <w:sz w:val="26"/>
          <w:szCs w:val="26"/>
          <w:rtl/>
        </w:rPr>
        <w:t xml:space="preserve"> اول خود </w:t>
      </w:r>
      <w:r w:rsidR="00FB16C3" w:rsidRPr="00E80455">
        <w:rPr>
          <w:rFonts w:ascii="Webdings" w:hAnsi="Webdings" w:cs="B Nazanin" w:hint="cs"/>
          <w:sz w:val="26"/>
          <w:szCs w:val="26"/>
          <w:rtl/>
        </w:rPr>
        <w:t>اعلام نموده</w:t>
      </w:r>
      <w:r w:rsidR="00F437E9" w:rsidRPr="00E80455">
        <w:rPr>
          <w:rFonts w:ascii="Webdings" w:hAnsi="Webdings" w:cs="B Nazanin"/>
          <w:sz w:val="26"/>
          <w:szCs w:val="26"/>
          <w:rtl/>
        </w:rPr>
        <w:softHyphen/>
      </w:r>
      <w:r w:rsidR="00FB16C3" w:rsidRPr="00E80455">
        <w:rPr>
          <w:rFonts w:ascii="Webdings" w:hAnsi="Webdings" w:cs="B Nazanin" w:hint="cs"/>
          <w:sz w:val="26"/>
          <w:szCs w:val="26"/>
          <w:rtl/>
        </w:rPr>
        <w:t>اند</w:t>
      </w:r>
      <w:r w:rsidRPr="00E80455">
        <w:rPr>
          <w:rFonts w:ascii="Webdings" w:hAnsi="Webdings" w:cs="B Nazanin"/>
          <w:sz w:val="26"/>
          <w:szCs w:val="26"/>
          <w:rtl/>
        </w:rPr>
        <w:t>.</w:t>
      </w:r>
    </w:p>
    <w:p w:rsidR="00BD4C19" w:rsidRPr="00E80455" w:rsidRDefault="00BD4C19" w:rsidP="00062522">
      <w:pPr>
        <w:pStyle w:val="ListParagraph"/>
        <w:spacing w:after="0" w:line="240" w:lineRule="auto"/>
        <w:ind w:left="390" w:hanging="436"/>
        <w:jc w:val="both"/>
        <w:rPr>
          <w:rFonts w:ascii="Webdings" w:hAnsi="Webdings" w:cs="B Nazanin"/>
          <w:sz w:val="26"/>
          <w:szCs w:val="26"/>
          <w:rtl/>
        </w:rPr>
      </w:pPr>
    </w:p>
    <w:p w:rsidR="00864C9E" w:rsidRPr="00E80455" w:rsidRDefault="00864C9E" w:rsidP="00062522">
      <w:pPr>
        <w:pStyle w:val="ListParagraph"/>
        <w:spacing w:after="0" w:line="240" w:lineRule="auto"/>
        <w:ind w:left="389" w:hanging="432"/>
        <w:contextualSpacing w:val="0"/>
        <w:jc w:val="both"/>
        <w:rPr>
          <w:rFonts w:ascii="Webdings" w:hAnsi="Webdings" w:cs="B Nazanin"/>
          <w:b/>
          <w:bCs/>
          <w:sz w:val="26"/>
          <w:szCs w:val="26"/>
          <w:rtl/>
        </w:rPr>
      </w:pPr>
      <w:r w:rsidRPr="00E80455">
        <w:rPr>
          <w:rFonts w:ascii="Webdings" w:hAnsi="Webdings" w:cs="B Nazanin" w:hint="cs"/>
          <w:b/>
          <w:bCs/>
          <w:sz w:val="26"/>
          <w:szCs w:val="26"/>
          <w:rtl/>
        </w:rPr>
        <w:t>ماده</w:t>
      </w:r>
      <w:r w:rsidR="00FB16C3" w:rsidRPr="00E80455">
        <w:rPr>
          <w:rFonts w:ascii="Webdings" w:hAnsi="Webdings" w:cs="B Nazanin" w:hint="cs"/>
          <w:b/>
          <w:bCs/>
          <w:sz w:val="26"/>
          <w:szCs w:val="26"/>
          <w:rtl/>
        </w:rPr>
        <w:t>3</w:t>
      </w:r>
      <w:r w:rsidRPr="00E80455">
        <w:rPr>
          <w:rFonts w:ascii="Webdings" w:hAnsi="Webdings" w:cs="B Nazanin" w:hint="cs"/>
          <w:b/>
          <w:bCs/>
          <w:sz w:val="26"/>
          <w:szCs w:val="26"/>
          <w:rtl/>
        </w:rPr>
        <w:t>)</w:t>
      </w:r>
      <w:r w:rsidR="00077CBE">
        <w:rPr>
          <w:rFonts w:ascii="Webdings" w:hAnsi="Webdings" w:cs="B Nazanin" w:hint="cs"/>
          <w:b/>
          <w:bCs/>
          <w:sz w:val="26"/>
          <w:szCs w:val="26"/>
          <w:rtl/>
        </w:rPr>
        <w:t xml:space="preserve"> </w:t>
      </w:r>
      <w:r w:rsidR="001B7D7B" w:rsidRPr="00E80455">
        <w:rPr>
          <w:rFonts w:ascii="Webdings" w:hAnsi="Webdings" w:cs="B Nazanin" w:hint="cs"/>
          <w:b/>
          <w:bCs/>
          <w:sz w:val="26"/>
          <w:szCs w:val="26"/>
          <w:rtl/>
        </w:rPr>
        <w:t>ظرفیت رساله دکتری</w:t>
      </w:r>
    </w:p>
    <w:p w:rsidR="001B7D7B" w:rsidRPr="00E80455" w:rsidRDefault="00190BFB" w:rsidP="004E6824">
      <w:pPr>
        <w:pStyle w:val="ListParagraph"/>
        <w:spacing w:after="0" w:line="240" w:lineRule="auto"/>
        <w:ind w:left="389" w:hanging="299"/>
        <w:contextualSpacing w:val="0"/>
        <w:jc w:val="both"/>
        <w:rPr>
          <w:rFonts w:ascii="Webdings" w:hAnsi="Webdings" w:cs="B Nazanin"/>
          <w:sz w:val="26"/>
          <w:szCs w:val="26"/>
          <w:rtl/>
        </w:rPr>
      </w:pPr>
      <w:r w:rsidRPr="00E80455">
        <w:rPr>
          <w:rFonts w:ascii="Webdings" w:hAnsi="Webdings" w:cs="B Nazanin" w:hint="cs"/>
          <w:sz w:val="26"/>
          <w:szCs w:val="26"/>
          <w:rtl/>
        </w:rPr>
        <w:t>3-1</w:t>
      </w:r>
      <w:r w:rsidR="00754F59">
        <w:rPr>
          <w:rFonts w:ascii="Webdings" w:hAnsi="Webdings" w:cs="B Nazanin" w:hint="cs"/>
          <w:sz w:val="26"/>
          <w:szCs w:val="26"/>
          <w:rtl/>
        </w:rPr>
        <w:t>)</w:t>
      </w:r>
      <w:r w:rsidRPr="00E80455">
        <w:rPr>
          <w:rFonts w:ascii="Webdings" w:hAnsi="Webdings" w:cs="B Nazanin" w:hint="cs"/>
          <w:sz w:val="26"/>
          <w:szCs w:val="26"/>
          <w:rtl/>
        </w:rPr>
        <w:t xml:space="preserve"> هر عضو هی</w:t>
      </w:r>
      <w:r w:rsidR="00620B1F" w:rsidRPr="00E80455">
        <w:rPr>
          <w:rFonts w:ascii="Webdings" w:hAnsi="Webdings" w:cs="B Nazanin" w:hint="cs"/>
          <w:sz w:val="26"/>
          <w:szCs w:val="26"/>
          <w:rtl/>
        </w:rPr>
        <w:t>أ</w:t>
      </w:r>
      <w:r w:rsidRPr="00E80455">
        <w:rPr>
          <w:rFonts w:ascii="Webdings" w:hAnsi="Webdings" w:cs="B Nazanin" w:hint="cs"/>
          <w:sz w:val="26"/>
          <w:szCs w:val="26"/>
          <w:rtl/>
        </w:rPr>
        <w:t>ت</w:t>
      </w:r>
      <w:r w:rsidR="004E6824">
        <w:rPr>
          <w:rFonts w:ascii="Webdings" w:hAnsi="Webdings" w:cs="B Nazanin"/>
          <w:sz w:val="26"/>
          <w:szCs w:val="26"/>
          <w:rtl/>
        </w:rPr>
        <w:softHyphen/>
      </w:r>
      <w:r w:rsidRPr="00E80455">
        <w:rPr>
          <w:rFonts w:ascii="Webdings" w:hAnsi="Webdings" w:cs="B Nazanin" w:hint="cs"/>
          <w:sz w:val="26"/>
          <w:szCs w:val="26"/>
          <w:rtl/>
        </w:rPr>
        <w:t>علمی</w:t>
      </w:r>
      <w:r w:rsidR="00620B1F" w:rsidRPr="00E80455">
        <w:rPr>
          <w:rFonts w:ascii="Webdings" w:hAnsi="Webdings" w:cs="B Nazanin" w:hint="cs"/>
          <w:sz w:val="26"/>
          <w:szCs w:val="26"/>
          <w:rtl/>
        </w:rPr>
        <w:t xml:space="preserve"> در صورت احراز شرایط ماده 1 می</w:t>
      </w:r>
      <w:r w:rsidR="00F437E9" w:rsidRPr="00E80455">
        <w:rPr>
          <w:rFonts w:ascii="Webdings" w:hAnsi="Webdings" w:cs="B Nazanin"/>
          <w:sz w:val="26"/>
          <w:szCs w:val="26"/>
          <w:rtl/>
        </w:rPr>
        <w:softHyphen/>
      </w:r>
      <w:r w:rsidR="00620B1F" w:rsidRPr="00E80455">
        <w:rPr>
          <w:rFonts w:ascii="Webdings" w:hAnsi="Webdings" w:cs="B Nazanin" w:hint="cs"/>
          <w:sz w:val="26"/>
          <w:szCs w:val="26"/>
          <w:rtl/>
        </w:rPr>
        <w:softHyphen/>
        <w:t xml:space="preserve">تواند در </w:t>
      </w:r>
      <w:r w:rsidR="00C82CAD" w:rsidRPr="00E80455">
        <w:rPr>
          <w:rFonts w:ascii="Webdings" w:hAnsi="Webdings" w:cs="B Nazanin" w:hint="cs"/>
          <w:sz w:val="26"/>
          <w:szCs w:val="26"/>
          <w:rtl/>
        </w:rPr>
        <w:t>هر</w:t>
      </w:r>
      <w:r w:rsidR="00620B1F" w:rsidRPr="00E80455">
        <w:rPr>
          <w:rFonts w:ascii="Webdings" w:hAnsi="Webdings" w:cs="B Nazanin" w:hint="cs"/>
          <w:sz w:val="26"/>
          <w:szCs w:val="26"/>
          <w:rtl/>
        </w:rPr>
        <w:t xml:space="preserve"> سال</w:t>
      </w:r>
      <w:r w:rsidR="00467ED1" w:rsidRPr="00E80455">
        <w:rPr>
          <w:rFonts w:ascii="Webdings" w:hAnsi="Webdings" w:cs="B Nazanin" w:hint="cs"/>
          <w:sz w:val="26"/>
          <w:szCs w:val="26"/>
          <w:rtl/>
        </w:rPr>
        <w:t>،</w:t>
      </w:r>
      <w:r w:rsidR="00620B1F" w:rsidRPr="00E80455">
        <w:rPr>
          <w:rFonts w:ascii="Webdings" w:hAnsi="Webdings" w:cs="B Nazanin" w:hint="cs"/>
          <w:sz w:val="26"/>
          <w:szCs w:val="26"/>
          <w:rtl/>
        </w:rPr>
        <w:t xml:space="preserve"> راهنمایی 1 رساله دکتری را بر عهده گیرد.</w:t>
      </w:r>
    </w:p>
    <w:p w:rsidR="00C70D46" w:rsidRPr="00E80455" w:rsidRDefault="00C70D46" w:rsidP="004E6824">
      <w:pPr>
        <w:pStyle w:val="ListParagraph"/>
        <w:spacing w:after="0" w:line="240" w:lineRule="auto"/>
        <w:ind w:left="390" w:hanging="300"/>
        <w:jc w:val="both"/>
        <w:rPr>
          <w:rFonts w:ascii="Webdings" w:hAnsi="Webdings" w:cs="B Nazanin"/>
          <w:sz w:val="26"/>
          <w:szCs w:val="26"/>
          <w:rtl/>
        </w:rPr>
      </w:pPr>
      <w:r w:rsidRPr="00E80455">
        <w:rPr>
          <w:rFonts w:ascii="Webdings" w:hAnsi="Webdings" w:cs="B Nazanin" w:hint="cs"/>
          <w:sz w:val="26"/>
          <w:szCs w:val="26"/>
          <w:rtl/>
        </w:rPr>
        <w:t>3-</w:t>
      </w:r>
      <w:r w:rsidR="00C82CAD" w:rsidRPr="00E80455">
        <w:rPr>
          <w:rFonts w:ascii="Webdings" w:hAnsi="Webdings" w:cs="B Nazanin" w:hint="cs"/>
          <w:sz w:val="26"/>
          <w:szCs w:val="26"/>
          <w:rtl/>
        </w:rPr>
        <w:t>2</w:t>
      </w:r>
      <w:r w:rsidR="00754F59">
        <w:rPr>
          <w:rFonts w:ascii="Webdings" w:hAnsi="Webdings" w:cs="B Nazanin" w:hint="cs"/>
          <w:sz w:val="26"/>
          <w:szCs w:val="26"/>
          <w:rtl/>
        </w:rPr>
        <w:t>)</w:t>
      </w:r>
      <w:r w:rsidRPr="00E80455">
        <w:rPr>
          <w:rFonts w:ascii="Webdings" w:hAnsi="Webdings" w:cs="B Nazanin" w:hint="cs"/>
          <w:sz w:val="26"/>
          <w:szCs w:val="26"/>
          <w:rtl/>
        </w:rPr>
        <w:t xml:space="preserve"> هر عضو هیأت</w:t>
      </w:r>
      <w:r w:rsidR="004E6824">
        <w:rPr>
          <w:rFonts w:ascii="Webdings" w:hAnsi="Webdings" w:cs="B Nazanin"/>
          <w:sz w:val="26"/>
          <w:szCs w:val="26"/>
          <w:rtl/>
        </w:rPr>
        <w:softHyphen/>
      </w:r>
      <w:r w:rsidRPr="00E80455">
        <w:rPr>
          <w:rFonts w:ascii="Webdings" w:hAnsi="Webdings" w:cs="B Nazanin" w:hint="cs"/>
          <w:sz w:val="26"/>
          <w:szCs w:val="26"/>
          <w:rtl/>
        </w:rPr>
        <w:t xml:space="preserve">علمی در صورت جذب </w:t>
      </w:r>
      <w:r w:rsidR="004E44A7">
        <w:rPr>
          <w:rFonts w:ascii="Webdings" w:hAnsi="Webdings" w:cs="B Nazanin" w:hint="cs"/>
          <w:sz w:val="26"/>
          <w:szCs w:val="26"/>
          <w:rtl/>
        </w:rPr>
        <w:t>منابع مالی</w:t>
      </w:r>
      <w:r w:rsidRPr="00E80455">
        <w:rPr>
          <w:rFonts w:ascii="Webdings" w:hAnsi="Webdings" w:cs="B Nazanin" w:hint="cs"/>
          <w:sz w:val="26"/>
          <w:szCs w:val="26"/>
          <w:rtl/>
        </w:rPr>
        <w:t xml:space="preserve"> از خارج دانشگاه از طریق انعقاد طرح پژوهشی </w:t>
      </w:r>
      <w:r w:rsidR="008A60A8" w:rsidRPr="00E80455">
        <w:rPr>
          <w:rFonts w:ascii="Webdings" w:hAnsi="Webdings" w:cs="B Nazanin" w:hint="cs"/>
          <w:sz w:val="26"/>
          <w:szCs w:val="26"/>
          <w:rtl/>
        </w:rPr>
        <w:t>حداقل به ميزان دويست و پنجاه ميليون ريال، و مشروط به اينكه در پروپوزال و گزارش نهايي طرح نام يكي از دانشجويان دكتري تحت سرپرستي ذكر شده باشد و موضوع رساله دانشجو و طرح پ‍</w:t>
      </w:r>
      <w:r w:rsidR="004E44A7">
        <w:rPr>
          <w:rFonts w:ascii="Webdings" w:hAnsi="Webdings" w:cs="B Nazanin" w:hint="cs"/>
          <w:sz w:val="26"/>
          <w:szCs w:val="26"/>
          <w:rtl/>
        </w:rPr>
        <w:t>ژو</w:t>
      </w:r>
      <w:r w:rsidR="008A60A8" w:rsidRPr="00E80455">
        <w:rPr>
          <w:rFonts w:ascii="Webdings" w:hAnsi="Webdings" w:cs="B Nazanin" w:hint="cs"/>
          <w:sz w:val="26"/>
          <w:szCs w:val="26"/>
          <w:rtl/>
        </w:rPr>
        <w:t xml:space="preserve">هشي هم راستا باشد، </w:t>
      </w:r>
      <w:r w:rsidRPr="00E80455">
        <w:rPr>
          <w:rFonts w:ascii="Webdings" w:hAnsi="Webdings" w:cs="B Nazanin" w:hint="cs"/>
          <w:sz w:val="26"/>
          <w:szCs w:val="26"/>
          <w:rtl/>
        </w:rPr>
        <w:t xml:space="preserve">از </w:t>
      </w:r>
      <w:r w:rsidR="008A60A8" w:rsidRPr="00E80455">
        <w:rPr>
          <w:rFonts w:ascii="Webdings" w:hAnsi="Webdings" w:cs="B Nazanin" w:hint="cs"/>
          <w:sz w:val="26"/>
          <w:szCs w:val="26"/>
          <w:rtl/>
        </w:rPr>
        <w:t xml:space="preserve">يك </w:t>
      </w:r>
      <w:r w:rsidRPr="00E80455">
        <w:rPr>
          <w:rFonts w:ascii="Webdings" w:hAnsi="Webdings" w:cs="B Nazanin" w:hint="cs"/>
          <w:sz w:val="26"/>
          <w:szCs w:val="26"/>
          <w:rtl/>
        </w:rPr>
        <w:t>ظرفیت تشویقی برخوردار شده و می</w:t>
      </w:r>
      <w:r w:rsidR="00F437E9" w:rsidRPr="00E80455">
        <w:rPr>
          <w:rFonts w:ascii="Webdings" w:hAnsi="Webdings" w:cs="B Nazanin"/>
          <w:sz w:val="26"/>
          <w:szCs w:val="26"/>
          <w:rtl/>
        </w:rPr>
        <w:softHyphen/>
      </w:r>
      <w:r w:rsidRPr="00E80455">
        <w:rPr>
          <w:rFonts w:ascii="Webdings" w:hAnsi="Webdings" w:cs="B Nazanin" w:hint="cs"/>
          <w:sz w:val="26"/>
          <w:szCs w:val="26"/>
          <w:rtl/>
        </w:rPr>
        <w:t>تواند مسئولیت راهنمایی 1 رساله مازاد بر سقف تعیین شده در بند 3-</w:t>
      </w:r>
      <w:r w:rsidR="003F2B28" w:rsidRPr="00E80455">
        <w:rPr>
          <w:rFonts w:ascii="Webdings" w:hAnsi="Webdings" w:cs="B Nazanin" w:hint="cs"/>
          <w:sz w:val="26"/>
          <w:szCs w:val="26"/>
          <w:rtl/>
        </w:rPr>
        <w:t xml:space="preserve">1 </w:t>
      </w:r>
      <w:r w:rsidRPr="00E80455">
        <w:rPr>
          <w:rFonts w:ascii="Webdings" w:hAnsi="Webdings" w:cs="B Nazanin" w:hint="cs"/>
          <w:sz w:val="26"/>
          <w:szCs w:val="26"/>
          <w:rtl/>
        </w:rPr>
        <w:t>را برعهده گیرد</w:t>
      </w:r>
      <w:r w:rsidR="00181594" w:rsidRPr="00E80455">
        <w:rPr>
          <w:rFonts w:ascii="Webdings" w:hAnsi="Webdings" w:cs="B Nazanin" w:hint="cs"/>
          <w:sz w:val="26"/>
          <w:szCs w:val="26"/>
          <w:rtl/>
        </w:rPr>
        <w:t xml:space="preserve">. لازم به ذکر است </w:t>
      </w:r>
      <w:r w:rsidR="008A60A8" w:rsidRPr="00E80455">
        <w:rPr>
          <w:rFonts w:ascii="Webdings" w:hAnsi="Webdings" w:cs="B Nazanin" w:hint="cs"/>
          <w:sz w:val="26"/>
          <w:szCs w:val="26"/>
          <w:rtl/>
        </w:rPr>
        <w:t xml:space="preserve">كه </w:t>
      </w:r>
      <w:r w:rsidRPr="00E80455">
        <w:rPr>
          <w:rFonts w:ascii="Webdings" w:hAnsi="Webdings" w:cs="B Nazanin" w:hint="cs"/>
          <w:sz w:val="26"/>
          <w:szCs w:val="26"/>
          <w:rtl/>
        </w:rPr>
        <w:t>ظرفیت تشویقی برای هر طرح پژوهشی فقط یکبار محاسبه می</w:t>
      </w:r>
      <w:r w:rsidR="00F437E9" w:rsidRPr="00E80455">
        <w:rPr>
          <w:rFonts w:ascii="Webdings" w:hAnsi="Webdings" w:cs="B Nazanin"/>
          <w:sz w:val="26"/>
          <w:szCs w:val="26"/>
          <w:rtl/>
        </w:rPr>
        <w:softHyphen/>
      </w:r>
      <w:r w:rsidRPr="00E80455">
        <w:rPr>
          <w:rFonts w:ascii="Webdings" w:hAnsi="Webdings" w:cs="B Nazanin" w:hint="cs"/>
          <w:sz w:val="26"/>
          <w:szCs w:val="26"/>
          <w:rtl/>
        </w:rPr>
        <w:t>شود.</w:t>
      </w:r>
    </w:p>
    <w:p w:rsidR="00C70D46" w:rsidRPr="00E80455" w:rsidRDefault="00C70D46" w:rsidP="004E6824">
      <w:pPr>
        <w:pStyle w:val="ListParagraph"/>
        <w:spacing w:after="0" w:line="240" w:lineRule="auto"/>
        <w:ind w:left="390" w:hanging="300"/>
        <w:jc w:val="both"/>
        <w:rPr>
          <w:rFonts w:ascii="Webdings" w:hAnsi="Webdings" w:cs="B Nazanin"/>
          <w:sz w:val="26"/>
          <w:szCs w:val="26"/>
          <w:rtl/>
        </w:rPr>
      </w:pPr>
      <w:r w:rsidRPr="00E80455">
        <w:rPr>
          <w:rFonts w:ascii="Webdings" w:hAnsi="Webdings" w:cs="B Nazanin" w:hint="cs"/>
          <w:sz w:val="26"/>
          <w:szCs w:val="26"/>
          <w:rtl/>
        </w:rPr>
        <w:t>3-</w:t>
      </w:r>
      <w:r w:rsidR="00C82CAD" w:rsidRPr="00E80455">
        <w:rPr>
          <w:rFonts w:ascii="Webdings" w:hAnsi="Webdings" w:cs="B Nazanin" w:hint="cs"/>
          <w:sz w:val="26"/>
          <w:szCs w:val="26"/>
          <w:rtl/>
        </w:rPr>
        <w:t>3</w:t>
      </w:r>
      <w:r w:rsidR="00754F59">
        <w:rPr>
          <w:rFonts w:ascii="Webdings" w:hAnsi="Webdings" w:cs="B Nazanin" w:hint="cs"/>
          <w:sz w:val="26"/>
          <w:szCs w:val="26"/>
          <w:rtl/>
        </w:rPr>
        <w:t>)</w:t>
      </w:r>
      <w:r w:rsidRPr="00E80455">
        <w:rPr>
          <w:rFonts w:ascii="Webdings" w:hAnsi="Webdings" w:cs="B Nazanin" w:hint="cs"/>
          <w:sz w:val="26"/>
          <w:szCs w:val="26"/>
          <w:rtl/>
        </w:rPr>
        <w:t xml:space="preserve"> چنانچه عضو هیأت</w:t>
      </w:r>
      <w:r w:rsidR="004E6824">
        <w:rPr>
          <w:rFonts w:ascii="Webdings" w:hAnsi="Webdings" w:cs="B Nazanin"/>
          <w:sz w:val="26"/>
          <w:szCs w:val="26"/>
          <w:rtl/>
        </w:rPr>
        <w:softHyphen/>
      </w:r>
      <w:r w:rsidRPr="00E80455">
        <w:rPr>
          <w:rFonts w:ascii="Webdings" w:hAnsi="Webdings" w:cs="B Nazanin" w:hint="cs"/>
          <w:sz w:val="26"/>
          <w:szCs w:val="26"/>
          <w:rtl/>
        </w:rPr>
        <w:t xml:space="preserve">علمی متقاضی استفاده از ظرفیت تشویقی باشد باید </w:t>
      </w:r>
      <w:r w:rsidR="008A60A8" w:rsidRPr="00E80455">
        <w:rPr>
          <w:rFonts w:ascii="Webdings" w:hAnsi="Webdings" w:cs="B Nazanin" w:hint="cs"/>
          <w:sz w:val="26"/>
          <w:szCs w:val="26"/>
          <w:rtl/>
        </w:rPr>
        <w:t xml:space="preserve">درخواست خود را به همراه مدارك مثبته </w:t>
      </w:r>
      <w:r w:rsidRPr="00E80455">
        <w:rPr>
          <w:rFonts w:ascii="Webdings" w:hAnsi="Webdings" w:cs="B Nazanin" w:hint="cs"/>
          <w:sz w:val="26"/>
          <w:szCs w:val="26"/>
          <w:rtl/>
        </w:rPr>
        <w:t>در هنگام تعیین ظرفیت پذیرش دانشجو به گروه آموزشی ا</w:t>
      </w:r>
      <w:r w:rsidR="008A60A8" w:rsidRPr="00E80455">
        <w:rPr>
          <w:rFonts w:ascii="Webdings" w:hAnsi="Webdings" w:cs="B Nazanin" w:hint="cs"/>
          <w:sz w:val="26"/>
          <w:szCs w:val="26"/>
          <w:rtl/>
        </w:rPr>
        <w:t xml:space="preserve">رائه </w:t>
      </w:r>
      <w:r w:rsidRPr="00E80455">
        <w:rPr>
          <w:rFonts w:ascii="Webdings" w:hAnsi="Webdings" w:cs="B Nazanin" w:hint="cs"/>
          <w:sz w:val="26"/>
          <w:szCs w:val="26"/>
          <w:rtl/>
        </w:rPr>
        <w:t xml:space="preserve">نماید تا در صورت احراز </w:t>
      </w:r>
      <w:r w:rsidR="00595FEC" w:rsidRPr="00E80455">
        <w:rPr>
          <w:rFonts w:ascii="Webdings" w:hAnsi="Webdings" w:cs="B Nazanin" w:hint="cs"/>
          <w:sz w:val="26"/>
          <w:szCs w:val="26"/>
          <w:rtl/>
        </w:rPr>
        <w:t>شرایط برای سهمیه سال بعد وی منظور گردد.</w:t>
      </w:r>
    </w:p>
    <w:p w:rsidR="00FB2741" w:rsidRPr="00E80455" w:rsidRDefault="00FB2741" w:rsidP="004E6824">
      <w:pPr>
        <w:pStyle w:val="ListParagraph"/>
        <w:spacing w:after="0" w:line="240" w:lineRule="auto"/>
        <w:ind w:left="390" w:hanging="300"/>
        <w:jc w:val="both"/>
        <w:rPr>
          <w:rFonts w:ascii="Webdings" w:hAnsi="Webdings" w:cs="B Nazanin"/>
          <w:sz w:val="26"/>
          <w:szCs w:val="26"/>
          <w:rtl/>
        </w:rPr>
      </w:pPr>
      <w:r w:rsidRPr="00E80455">
        <w:rPr>
          <w:rFonts w:ascii="Webdings" w:hAnsi="Webdings" w:cs="B Nazanin" w:hint="cs"/>
          <w:sz w:val="26"/>
          <w:szCs w:val="26"/>
          <w:rtl/>
        </w:rPr>
        <w:t>3-</w:t>
      </w:r>
      <w:r w:rsidR="00C82CAD" w:rsidRPr="00E80455">
        <w:rPr>
          <w:rFonts w:ascii="Webdings" w:hAnsi="Webdings" w:cs="B Nazanin" w:hint="cs"/>
          <w:sz w:val="26"/>
          <w:szCs w:val="26"/>
          <w:rtl/>
        </w:rPr>
        <w:t>4</w:t>
      </w:r>
      <w:r w:rsidR="00754F59">
        <w:rPr>
          <w:rFonts w:ascii="Webdings" w:hAnsi="Webdings" w:cs="B Nazanin" w:hint="cs"/>
          <w:sz w:val="26"/>
          <w:szCs w:val="26"/>
          <w:rtl/>
        </w:rPr>
        <w:t>)</w:t>
      </w:r>
      <w:r w:rsidRPr="00E80455">
        <w:rPr>
          <w:rFonts w:ascii="Webdings" w:hAnsi="Webdings" w:cs="B Nazanin" w:hint="cs"/>
          <w:sz w:val="26"/>
          <w:szCs w:val="26"/>
          <w:rtl/>
        </w:rPr>
        <w:t xml:space="preserve"> هر عضو هیأت</w:t>
      </w:r>
      <w:r w:rsidR="004E6824">
        <w:rPr>
          <w:rFonts w:ascii="Webdings" w:hAnsi="Webdings" w:cs="B Nazanin"/>
          <w:sz w:val="26"/>
          <w:szCs w:val="26"/>
          <w:rtl/>
        </w:rPr>
        <w:softHyphen/>
      </w:r>
      <w:r w:rsidRPr="00E80455">
        <w:rPr>
          <w:rFonts w:ascii="Webdings" w:hAnsi="Webdings" w:cs="B Nazanin" w:hint="cs"/>
          <w:sz w:val="26"/>
          <w:szCs w:val="26"/>
          <w:rtl/>
        </w:rPr>
        <w:t>علمی با رعایت بندهای 3-</w:t>
      </w:r>
      <w:r w:rsidR="00A55446" w:rsidRPr="00E80455">
        <w:rPr>
          <w:rFonts w:ascii="Webdings" w:hAnsi="Webdings" w:cs="B Nazanin" w:hint="cs"/>
          <w:sz w:val="26"/>
          <w:szCs w:val="26"/>
          <w:rtl/>
        </w:rPr>
        <w:t>1</w:t>
      </w:r>
      <w:r w:rsidRPr="00E80455">
        <w:rPr>
          <w:rFonts w:ascii="Webdings" w:hAnsi="Webdings" w:cs="B Nazanin" w:hint="cs"/>
          <w:sz w:val="26"/>
          <w:szCs w:val="26"/>
          <w:rtl/>
        </w:rPr>
        <w:t xml:space="preserve"> و 3-</w:t>
      </w:r>
      <w:r w:rsidR="00A55446" w:rsidRPr="00E80455">
        <w:rPr>
          <w:rFonts w:ascii="Webdings" w:hAnsi="Webdings" w:cs="B Nazanin" w:hint="cs"/>
          <w:sz w:val="26"/>
          <w:szCs w:val="26"/>
          <w:rtl/>
        </w:rPr>
        <w:t>2</w:t>
      </w:r>
      <w:r w:rsidRPr="00E80455">
        <w:rPr>
          <w:rFonts w:ascii="Webdings" w:hAnsi="Webdings" w:cs="B Nazanin" w:hint="cs"/>
          <w:sz w:val="26"/>
          <w:szCs w:val="26"/>
          <w:rtl/>
        </w:rPr>
        <w:t xml:space="preserve"> می</w:t>
      </w:r>
      <w:r w:rsidR="00F437E9" w:rsidRPr="00E80455">
        <w:rPr>
          <w:rFonts w:ascii="Webdings" w:hAnsi="Webdings" w:cs="B Nazanin"/>
          <w:sz w:val="26"/>
          <w:szCs w:val="26"/>
          <w:rtl/>
        </w:rPr>
        <w:softHyphen/>
      </w:r>
      <w:r w:rsidRPr="00E80455">
        <w:rPr>
          <w:rFonts w:ascii="Webdings" w:hAnsi="Webdings" w:cs="B Nazanin" w:hint="cs"/>
          <w:sz w:val="26"/>
          <w:szCs w:val="26"/>
          <w:rtl/>
        </w:rPr>
        <w:t>تواند به طور همزمان مسئولیت راهنمایی حداکثر 6 رساله دکتری را از ورودی</w:t>
      </w:r>
      <w:r w:rsidR="00F437E9" w:rsidRPr="00E80455">
        <w:rPr>
          <w:rFonts w:ascii="Webdings" w:hAnsi="Webdings" w:cs="B Nazanin"/>
          <w:sz w:val="26"/>
          <w:szCs w:val="26"/>
          <w:rtl/>
        </w:rPr>
        <w:softHyphen/>
      </w:r>
      <w:r w:rsidRPr="00E80455">
        <w:rPr>
          <w:rFonts w:ascii="Webdings" w:hAnsi="Webdings" w:cs="B Nazanin" w:hint="cs"/>
          <w:sz w:val="26"/>
          <w:szCs w:val="26"/>
          <w:rtl/>
        </w:rPr>
        <w:t>های مختلف مشتمل بر 4 ظرفیت عادی و 2 ظرفیت تشویقی</w:t>
      </w:r>
      <w:r w:rsidR="005A23E5">
        <w:rPr>
          <w:rFonts w:ascii="Webdings" w:hAnsi="Webdings" w:cs="B Nazanin" w:hint="cs"/>
          <w:sz w:val="26"/>
          <w:szCs w:val="26"/>
          <w:rtl/>
        </w:rPr>
        <w:t xml:space="preserve"> </w:t>
      </w:r>
      <w:r w:rsidRPr="00E80455">
        <w:rPr>
          <w:rFonts w:ascii="Webdings" w:hAnsi="Webdings" w:cs="B Nazanin" w:hint="cs"/>
          <w:sz w:val="26"/>
          <w:szCs w:val="26"/>
          <w:rtl/>
        </w:rPr>
        <w:t>بر عهده داشته باشد.</w:t>
      </w:r>
    </w:p>
    <w:p w:rsidR="00FB2741" w:rsidRPr="00E80455" w:rsidRDefault="00FB2741" w:rsidP="00062522">
      <w:pPr>
        <w:pStyle w:val="ListParagraph"/>
        <w:spacing w:after="0" w:line="240" w:lineRule="auto"/>
        <w:ind w:left="390" w:hanging="300"/>
        <w:jc w:val="both"/>
        <w:rPr>
          <w:rFonts w:ascii="Webdings" w:hAnsi="Webdings" w:cs="B Nazanin"/>
          <w:sz w:val="26"/>
          <w:szCs w:val="26"/>
          <w:rtl/>
        </w:rPr>
      </w:pPr>
      <w:r w:rsidRPr="00E80455">
        <w:rPr>
          <w:rFonts w:ascii="Webdings" w:hAnsi="Webdings" w:cs="B Nazanin" w:hint="cs"/>
          <w:sz w:val="26"/>
          <w:szCs w:val="26"/>
          <w:rtl/>
        </w:rPr>
        <w:t>3-</w:t>
      </w:r>
      <w:r w:rsidR="00C82CAD" w:rsidRPr="00E80455">
        <w:rPr>
          <w:rFonts w:ascii="Webdings" w:hAnsi="Webdings" w:cs="B Nazanin" w:hint="cs"/>
          <w:sz w:val="26"/>
          <w:szCs w:val="26"/>
          <w:rtl/>
        </w:rPr>
        <w:t>5</w:t>
      </w:r>
      <w:r w:rsidR="00754F59">
        <w:rPr>
          <w:rFonts w:ascii="Webdings" w:hAnsi="Webdings" w:cs="B Nazanin" w:hint="cs"/>
          <w:sz w:val="26"/>
          <w:szCs w:val="26"/>
          <w:rtl/>
        </w:rPr>
        <w:t>)</w:t>
      </w:r>
      <w:r w:rsidRPr="00E80455">
        <w:rPr>
          <w:rFonts w:ascii="Webdings" w:hAnsi="Webdings" w:cs="B Nazanin" w:hint="cs"/>
          <w:sz w:val="26"/>
          <w:szCs w:val="26"/>
          <w:rtl/>
        </w:rPr>
        <w:t xml:space="preserve"> در صورت راهنمایی </w:t>
      </w:r>
      <w:r w:rsidR="00DF54D4" w:rsidRPr="00E80455">
        <w:rPr>
          <w:rFonts w:ascii="Webdings" w:hAnsi="Webdings" w:cs="B Nazanin" w:hint="cs"/>
          <w:sz w:val="26"/>
          <w:szCs w:val="26"/>
          <w:rtl/>
        </w:rPr>
        <w:t>مشترک</w:t>
      </w:r>
      <w:r w:rsidRPr="00E80455">
        <w:rPr>
          <w:rFonts w:ascii="Webdings" w:hAnsi="Webdings" w:cs="B Nazanin" w:hint="cs"/>
          <w:sz w:val="26"/>
          <w:szCs w:val="26"/>
          <w:rtl/>
        </w:rPr>
        <w:t xml:space="preserve"> رساله، هر مورد </w:t>
      </w:r>
      <w:r w:rsidR="00DF54D4" w:rsidRPr="00E80455">
        <w:rPr>
          <w:rFonts w:ascii="Webdings" w:hAnsi="Webdings" w:cs="B Nazanin" w:hint="cs"/>
          <w:sz w:val="26"/>
          <w:szCs w:val="26"/>
          <w:rtl/>
        </w:rPr>
        <w:t>یک دوم ظرفیت</w:t>
      </w:r>
      <w:r w:rsidRPr="00E80455">
        <w:rPr>
          <w:rFonts w:ascii="Webdings" w:hAnsi="Webdings" w:cs="B Nazanin" w:hint="cs"/>
          <w:sz w:val="26"/>
          <w:szCs w:val="26"/>
          <w:rtl/>
        </w:rPr>
        <w:t xml:space="preserve"> محاسبه می</w:t>
      </w:r>
      <w:r w:rsidR="00F437E9" w:rsidRPr="00E80455">
        <w:rPr>
          <w:rFonts w:ascii="Webdings" w:hAnsi="Webdings" w:cs="B Nazanin"/>
          <w:sz w:val="26"/>
          <w:szCs w:val="26"/>
          <w:rtl/>
        </w:rPr>
        <w:softHyphen/>
      </w:r>
      <w:r w:rsidRPr="00E80455">
        <w:rPr>
          <w:rFonts w:ascii="Webdings" w:hAnsi="Webdings" w:cs="B Nazanin" w:hint="cs"/>
          <w:sz w:val="26"/>
          <w:szCs w:val="26"/>
          <w:rtl/>
        </w:rPr>
        <w:t>شود.</w:t>
      </w:r>
    </w:p>
    <w:p w:rsidR="00FB2741" w:rsidRPr="00E80455" w:rsidRDefault="00FB2741" w:rsidP="004E6824">
      <w:pPr>
        <w:pStyle w:val="ListParagraph"/>
        <w:spacing w:after="0" w:line="240" w:lineRule="auto"/>
        <w:ind w:left="390" w:hanging="300"/>
        <w:jc w:val="both"/>
        <w:rPr>
          <w:rFonts w:ascii="Webdings" w:hAnsi="Webdings" w:cs="B Nazanin"/>
          <w:sz w:val="26"/>
          <w:szCs w:val="26"/>
          <w:rtl/>
        </w:rPr>
      </w:pPr>
      <w:r w:rsidRPr="00E80455">
        <w:rPr>
          <w:rFonts w:ascii="Webdings" w:hAnsi="Webdings" w:cs="B Nazanin" w:hint="cs"/>
          <w:sz w:val="26"/>
          <w:szCs w:val="26"/>
          <w:rtl/>
        </w:rPr>
        <w:t>3-</w:t>
      </w:r>
      <w:r w:rsidR="00C82CAD" w:rsidRPr="00E80455">
        <w:rPr>
          <w:rFonts w:ascii="Webdings" w:hAnsi="Webdings" w:cs="B Nazanin" w:hint="cs"/>
          <w:sz w:val="26"/>
          <w:szCs w:val="26"/>
          <w:rtl/>
        </w:rPr>
        <w:t>6</w:t>
      </w:r>
      <w:r w:rsidR="00754F59">
        <w:rPr>
          <w:rFonts w:ascii="Webdings" w:hAnsi="Webdings" w:cs="B Nazanin" w:hint="cs"/>
          <w:sz w:val="26"/>
          <w:szCs w:val="26"/>
          <w:rtl/>
        </w:rPr>
        <w:t>)</w:t>
      </w:r>
      <w:r w:rsidRPr="00E80455">
        <w:rPr>
          <w:rFonts w:ascii="Webdings" w:hAnsi="Webdings" w:cs="B Nazanin" w:hint="cs"/>
          <w:sz w:val="26"/>
          <w:szCs w:val="26"/>
          <w:rtl/>
        </w:rPr>
        <w:t xml:space="preserve"> ملاک اعمال ظرفیت همزمان رساله</w:t>
      </w:r>
      <w:r w:rsidR="00F437E9" w:rsidRPr="00E80455">
        <w:rPr>
          <w:rFonts w:ascii="Webdings" w:hAnsi="Webdings" w:cs="B Nazanin"/>
          <w:sz w:val="26"/>
          <w:szCs w:val="26"/>
          <w:rtl/>
        </w:rPr>
        <w:softHyphen/>
      </w:r>
      <w:r w:rsidRPr="00E80455">
        <w:rPr>
          <w:rFonts w:ascii="Webdings" w:hAnsi="Webdings" w:cs="B Nazanin" w:hint="cs"/>
          <w:sz w:val="26"/>
          <w:szCs w:val="26"/>
          <w:rtl/>
        </w:rPr>
        <w:t>های تحت راهنمایی هر عضو هیأت</w:t>
      </w:r>
      <w:r w:rsidR="004E6824">
        <w:rPr>
          <w:rFonts w:ascii="Webdings" w:hAnsi="Webdings" w:cs="B Nazanin"/>
          <w:sz w:val="26"/>
          <w:szCs w:val="26"/>
          <w:rtl/>
        </w:rPr>
        <w:softHyphen/>
      </w:r>
      <w:r w:rsidRPr="00E80455">
        <w:rPr>
          <w:rFonts w:ascii="Webdings" w:hAnsi="Webdings" w:cs="B Nazanin" w:hint="cs"/>
          <w:sz w:val="26"/>
          <w:szCs w:val="26"/>
          <w:rtl/>
        </w:rPr>
        <w:t>علمی، تاریخ تصویب پروپوزال</w:t>
      </w:r>
      <w:r w:rsidR="00F437E9" w:rsidRPr="00E80455">
        <w:rPr>
          <w:rFonts w:ascii="Webdings" w:hAnsi="Webdings" w:cs="B Nazanin"/>
          <w:sz w:val="26"/>
          <w:szCs w:val="26"/>
          <w:rtl/>
        </w:rPr>
        <w:softHyphen/>
      </w:r>
      <w:r w:rsidRPr="00E80455">
        <w:rPr>
          <w:rFonts w:ascii="Webdings" w:hAnsi="Webdings" w:cs="B Nazanin" w:hint="cs"/>
          <w:sz w:val="26"/>
          <w:szCs w:val="26"/>
          <w:rtl/>
        </w:rPr>
        <w:t>ها در گروه آموزشی ذیربط می</w:t>
      </w:r>
      <w:r w:rsidR="00F437E9" w:rsidRPr="00E80455">
        <w:rPr>
          <w:rFonts w:ascii="Webdings" w:hAnsi="Webdings" w:cs="B Nazanin"/>
          <w:sz w:val="26"/>
          <w:szCs w:val="26"/>
          <w:rtl/>
        </w:rPr>
        <w:softHyphen/>
      </w:r>
      <w:r w:rsidRPr="00E80455">
        <w:rPr>
          <w:rFonts w:ascii="Webdings" w:hAnsi="Webdings" w:cs="B Nazanin" w:hint="cs"/>
          <w:sz w:val="26"/>
          <w:szCs w:val="26"/>
          <w:rtl/>
        </w:rPr>
        <w:t>باشد.</w:t>
      </w:r>
    </w:p>
    <w:p w:rsidR="00FB2741" w:rsidRDefault="00FB2741" w:rsidP="004E6824">
      <w:pPr>
        <w:pStyle w:val="ListParagraph"/>
        <w:spacing w:after="0" w:line="240" w:lineRule="auto"/>
        <w:ind w:left="390" w:hanging="300"/>
        <w:jc w:val="both"/>
        <w:rPr>
          <w:rFonts w:ascii="Webdings" w:hAnsi="Webdings" w:cs="B Nazanin"/>
          <w:sz w:val="26"/>
          <w:szCs w:val="26"/>
        </w:rPr>
      </w:pPr>
      <w:r w:rsidRPr="00E80455">
        <w:rPr>
          <w:rFonts w:ascii="Webdings" w:hAnsi="Webdings" w:cs="B Nazanin" w:hint="cs"/>
          <w:sz w:val="26"/>
          <w:szCs w:val="26"/>
          <w:rtl/>
        </w:rPr>
        <w:t>3-</w:t>
      </w:r>
      <w:r w:rsidR="00C82CAD" w:rsidRPr="00E80455">
        <w:rPr>
          <w:rFonts w:ascii="Webdings" w:hAnsi="Webdings" w:cs="B Nazanin" w:hint="cs"/>
          <w:sz w:val="26"/>
          <w:szCs w:val="26"/>
          <w:rtl/>
        </w:rPr>
        <w:t>7</w:t>
      </w:r>
      <w:r w:rsidR="00754F59">
        <w:rPr>
          <w:rFonts w:ascii="Webdings" w:hAnsi="Webdings" w:cs="B Nazanin" w:hint="cs"/>
          <w:sz w:val="26"/>
          <w:szCs w:val="26"/>
          <w:rtl/>
        </w:rPr>
        <w:t>)</w:t>
      </w:r>
      <w:r w:rsidRPr="00E80455">
        <w:rPr>
          <w:rFonts w:ascii="Webdings" w:hAnsi="Webdings" w:cs="B Nazanin" w:hint="cs"/>
          <w:sz w:val="26"/>
          <w:szCs w:val="26"/>
          <w:rtl/>
        </w:rPr>
        <w:t xml:space="preserve"> در اختصاص ظرفیت و س</w:t>
      </w:r>
      <w:r w:rsidR="00DF54D4" w:rsidRPr="00E80455">
        <w:rPr>
          <w:rFonts w:ascii="Webdings" w:hAnsi="Webdings" w:cs="B Nazanin" w:hint="cs"/>
          <w:sz w:val="26"/>
          <w:szCs w:val="26"/>
          <w:rtl/>
        </w:rPr>
        <w:t>همیه</w:t>
      </w:r>
      <w:r w:rsidRPr="00E80455">
        <w:rPr>
          <w:rFonts w:ascii="Webdings" w:hAnsi="Webdings" w:cs="B Nazanin" w:hint="cs"/>
          <w:sz w:val="26"/>
          <w:szCs w:val="26"/>
          <w:rtl/>
        </w:rPr>
        <w:t xml:space="preserve"> رساله</w:t>
      </w:r>
      <w:r w:rsidR="00F437E9" w:rsidRPr="00E80455">
        <w:rPr>
          <w:rFonts w:ascii="Webdings" w:hAnsi="Webdings" w:cs="B Nazanin"/>
          <w:sz w:val="26"/>
          <w:szCs w:val="26"/>
          <w:rtl/>
        </w:rPr>
        <w:softHyphen/>
      </w:r>
      <w:r w:rsidRPr="00E80455">
        <w:rPr>
          <w:rFonts w:ascii="Webdings" w:hAnsi="Webdings" w:cs="B Nazanin" w:hint="cs"/>
          <w:sz w:val="26"/>
          <w:szCs w:val="26"/>
          <w:rtl/>
        </w:rPr>
        <w:t>های دکتری، ا</w:t>
      </w:r>
      <w:r w:rsidR="00DF54D4" w:rsidRPr="00E80455">
        <w:rPr>
          <w:rFonts w:ascii="Webdings" w:hAnsi="Webdings" w:cs="B Nazanin" w:hint="cs"/>
          <w:sz w:val="26"/>
          <w:szCs w:val="26"/>
          <w:rtl/>
        </w:rPr>
        <w:t>و</w:t>
      </w:r>
      <w:r w:rsidRPr="00E80455">
        <w:rPr>
          <w:rFonts w:ascii="Webdings" w:hAnsi="Webdings" w:cs="B Nazanin" w:hint="cs"/>
          <w:sz w:val="26"/>
          <w:szCs w:val="26"/>
          <w:rtl/>
        </w:rPr>
        <w:t>لویت با آن</w:t>
      </w:r>
      <w:r w:rsidR="005A23E5">
        <w:rPr>
          <w:rFonts w:ascii="Webdings" w:hAnsi="Webdings" w:cs="B Nazanin" w:hint="cs"/>
          <w:sz w:val="26"/>
          <w:szCs w:val="26"/>
          <w:rtl/>
        </w:rPr>
        <w:t xml:space="preserve"> </w:t>
      </w:r>
      <w:r w:rsidRPr="00E80455">
        <w:rPr>
          <w:rFonts w:ascii="Webdings" w:hAnsi="Webdings" w:cs="B Nazanin" w:hint="cs"/>
          <w:sz w:val="26"/>
          <w:szCs w:val="26"/>
          <w:rtl/>
        </w:rPr>
        <w:t>دسته از اعضای هیأت</w:t>
      </w:r>
      <w:r w:rsidR="004E6824">
        <w:rPr>
          <w:rFonts w:ascii="Webdings" w:hAnsi="Webdings" w:cs="B Nazanin"/>
          <w:sz w:val="26"/>
          <w:szCs w:val="26"/>
          <w:rtl/>
        </w:rPr>
        <w:softHyphen/>
      </w:r>
      <w:r w:rsidRPr="00E80455">
        <w:rPr>
          <w:rFonts w:ascii="Webdings" w:hAnsi="Webdings" w:cs="B Nazanin" w:hint="cs"/>
          <w:sz w:val="26"/>
          <w:szCs w:val="26"/>
          <w:rtl/>
        </w:rPr>
        <w:t xml:space="preserve">علمی است که دارای تخصص مستقیم با رشته </w:t>
      </w:r>
      <w:r w:rsidRPr="00E80455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E80455">
        <w:rPr>
          <w:rFonts w:ascii="Webdings" w:hAnsi="Webdings" w:cs="B Nazanin" w:hint="cs"/>
          <w:sz w:val="26"/>
          <w:szCs w:val="26"/>
          <w:rtl/>
        </w:rPr>
        <w:t xml:space="preserve"> گرایش </w:t>
      </w:r>
      <w:r w:rsidR="00D209F3" w:rsidRPr="00E80455">
        <w:rPr>
          <w:rFonts w:ascii="Webdings" w:hAnsi="Webdings" w:cs="B Nazanin" w:hint="cs"/>
          <w:sz w:val="26"/>
          <w:szCs w:val="26"/>
          <w:rtl/>
        </w:rPr>
        <w:t>مورد نظر</w:t>
      </w:r>
      <w:r w:rsidR="008B4A17" w:rsidRPr="00E80455">
        <w:rPr>
          <w:rFonts w:ascii="Webdings" w:hAnsi="Webdings" w:cs="B Nazanin" w:hint="cs"/>
          <w:sz w:val="26"/>
          <w:szCs w:val="26"/>
          <w:rtl/>
        </w:rPr>
        <w:t xml:space="preserve"> بوده و آن رشته را به عنوان ا</w:t>
      </w:r>
      <w:r w:rsidR="00577E44" w:rsidRPr="00E80455">
        <w:rPr>
          <w:rFonts w:ascii="Webdings" w:hAnsi="Webdings" w:cs="B Nazanin" w:hint="cs"/>
          <w:sz w:val="26"/>
          <w:szCs w:val="26"/>
          <w:rtl/>
        </w:rPr>
        <w:t>و</w:t>
      </w:r>
      <w:r w:rsidR="008B4A17" w:rsidRPr="00E80455">
        <w:rPr>
          <w:rFonts w:ascii="Webdings" w:hAnsi="Webdings" w:cs="B Nazanin" w:hint="cs"/>
          <w:sz w:val="26"/>
          <w:szCs w:val="26"/>
          <w:rtl/>
        </w:rPr>
        <w:t>لویت اول خود</w:t>
      </w:r>
      <w:r w:rsidR="00F437E9" w:rsidRPr="00E80455">
        <w:rPr>
          <w:rFonts w:ascii="Webdings" w:hAnsi="Webdings" w:cs="B Nazanin" w:hint="cs"/>
          <w:sz w:val="26"/>
          <w:szCs w:val="26"/>
          <w:rtl/>
        </w:rPr>
        <w:t>ا</w:t>
      </w:r>
      <w:r w:rsidR="00DF54D4" w:rsidRPr="00E80455">
        <w:rPr>
          <w:rFonts w:ascii="Webdings" w:hAnsi="Webdings" w:cs="B Nazanin" w:hint="cs"/>
          <w:sz w:val="26"/>
          <w:szCs w:val="26"/>
          <w:rtl/>
        </w:rPr>
        <w:t>علام نموده</w:t>
      </w:r>
      <w:r w:rsidR="00F90E45" w:rsidRPr="00E80455">
        <w:rPr>
          <w:rFonts w:ascii="Webdings" w:hAnsi="Webdings" w:cs="B Nazanin"/>
          <w:sz w:val="26"/>
          <w:szCs w:val="26"/>
          <w:rtl/>
        </w:rPr>
        <w:softHyphen/>
      </w:r>
      <w:r w:rsidR="00DF54D4" w:rsidRPr="00E80455">
        <w:rPr>
          <w:rFonts w:ascii="Webdings" w:hAnsi="Webdings" w:cs="B Nazanin" w:hint="cs"/>
          <w:sz w:val="26"/>
          <w:szCs w:val="26"/>
          <w:rtl/>
        </w:rPr>
        <w:t>اند</w:t>
      </w:r>
      <w:r w:rsidR="008B4A17" w:rsidRPr="00E80455">
        <w:rPr>
          <w:rFonts w:ascii="Webdings" w:hAnsi="Webdings" w:cs="B Nazanin" w:hint="cs"/>
          <w:sz w:val="26"/>
          <w:szCs w:val="26"/>
          <w:rtl/>
        </w:rPr>
        <w:t>.</w:t>
      </w:r>
    </w:p>
    <w:p w:rsidR="00E80455" w:rsidRPr="00E80455" w:rsidRDefault="00E80455" w:rsidP="00062522">
      <w:pPr>
        <w:pStyle w:val="ListParagraph"/>
        <w:spacing w:after="0" w:line="240" w:lineRule="auto"/>
        <w:ind w:left="390" w:hanging="436"/>
        <w:jc w:val="both"/>
        <w:rPr>
          <w:rFonts w:ascii="Webdings" w:hAnsi="Webdings" w:cs="B Nazanin"/>
          <w:sz w:val="26"/>
          <w:szCs w:val="26"/>
          <w:rtl/>
        </w:rPr>
      </w:pPr>
    </w:p>
    <w:p w:rsidR="008B4A17" w:rsidRPr="00E80455" w:rsidRDefault="00E04BCB" w:rsidP="00062522">
      <w:pPr>
        <w:pStyle w:val="ListParagraph"/>
        <w:spacing w:after="0" w:line="240" w:lineRule="auto"/>
        <w:ind w:left="389" w:hanging="432"/>
        <w:contextualSpacing w:val="0"/>
        <w:jc w:val="both"/>
        <w:rPr>
          <w:rFonts w:ascii="Webdings" w:hAnsi="Webdings" w:cs="B Nazanin"/>
          <w:b/>
          <w:bCs/>
          <w:sz w:val="26"/>
          <w:szCs w:val="26"/>
          <w:rtl/>
        </w:rPr>
      </w:pPr>
      <w:r w:rsidRPr="00E80455">
        <w:rPr>
          <w:rFonts w:ascii="Webdings" w:hAnsi="Webdings" w:cs="B Nazanin" w:hint="cs"/>
          <w:b/>
          <w:bCs/>
          <w:sz w:val="26"/>
          <w:szCs w:val="26"/>
          <w:rtl/>
        </w:rPr>
        <w:t>ماده 4</w:t>
      </w:r>
      <w:r w:rsidR="008B4A17" w:rsidRPr="00E80455">
        <w:rPr>
          <w:rFonts w:ascii="Webdings" w:hAnsi="Webdings" w:cs="B Nazanin" w:hint="cs"/>
          <w:b/>
          <w:bCs/>
          <w:sz w:val="26"/>
          <w:szCs w:val="26"/>
          <w:rtl/>
        </w:rPr>
        <w:t xml:space="preserve">) </w:t>
      </w:r>
      <w:r w:rsidR="00620B1F" w:rsidRPr="00E80455">
        <w:rPr>
          <w:rFonts w:ascii="Webdings" w:hAnsi="Webdings" w:cs="B Nazanin" w:hint="cs"/>
          <w:b/>
          <w:bCs/>
          <w:sz w:val="26"/>
          <w:szCs w:val="26"/>
          <w:rtl/>
        </w:rPr>
        <w:t xml:space="preserve">روند </w:t>
      </w:r>
      <w:r w:rsidR="008B4A17" w:rsidRPr="00E80455">
        <w:rPr>
          <w:rFonts w:ascii="Webdings" w:hAnsi="Webdings" w:cs="B Nazanin" w:hint="cs"/>
          <w:b/>
          <w:bCs/>
          <w:sz w:val="26"/>
          <w:szCs w:val="26"/>
          <w:rtl/>
        </w:rPr>
        <w:t>بررسی و اختصاص ظرفیت</w:t>
      </w:r>
    </w:p>
    <w:p w:rsidR="008B4A17" w:rsidRPr="00E80455" w:rsidRDefault="00062522" w:rsidP="004E6824">
      <w:pPr>
        <w:pStyle w:val="ListParagraph"/>
        <w:spacing w:after="0" w:line="240" w:lineRule="auto"/>
        <w:ind w:left="90" w:hanging="133"/>
        <w:contextualSpacing w:val="0"/>
        <w:jc w:val="both"/>
        <w:rPr>
          <w:rFonts w:ascii="Webdings" w:hAnsi="Webdings" w:cs="B Nazanin"/>
          <w:sz w:val="26"/>
          <w:szCs w:val="26"/>
          <w:rtl/>
        </w:rPr>
      </w:pPr>
      <w:r>
        <w:rPr>
          <w:rFonts w:ascii="Webdings" w:hAnsi="Webdings" w:cs="B Nazanin" w:hint="cs"/>
          <w:sz w:val="26"/>
          <w:szCs w:val="26"/>
          <w:rtl/>
        </w:rPr>
        <w:t xml:space="preserve">  </w:t>
      </w:r>
      <w:r w:rsidR="00DF54D4" w:rsidRPr="00E80455">
        <w:rPr>
          <w:rFonts w:ascii="Webdings" w:hAnsi="Webdings" w:cs="B Nazanin" w:hint="cs"/>
          <w:sz w:val="26"/>
          <w:szCs w:val="26"/>
          <w:rtl/>
        </w:rPr>
        <w:t>معیار</w:t>
      </w:r>
      <w:r w:rsidR="008B4A17" w:rsidRPr="00E80455">
        <w:rPr>
          <w:rFonts w:ascii="Webdings" w:hAnsi="Webdings" w:cs="B Nazanin" w:hint="cs"/>
          <w:sz w:val="26"/>
          <w:szCs w:val="26"/>
          <w:rtl/>
        </w:rPr>
        <w:t>های مندرج در مواد 2 و 3 حداکثر ظرفیت</w:t>
      </w:r>
      <w:r w:rsidR="00F437E9" w:rsidRPr="00E80455">
        <w:rPr>
          <w:rFonts w:ascii="Webdings" w:hAnsi="Webdings" w:cs="B Nazanin"/>
          <w:sz w:val="26"/>
          <w:szCs w:val="26"/>
          <w:rtl/>
        </w:rPr>
        <w:softHyphen/>
      </w:r>
      <w:r w:rsidR="008B4A17" w:rsidRPr="00E80455">
        <w:rPr>
          <w:rFonts w:ascii="Webdings" w:hAnsi="Webdings" w:cs="B Nazanin" w:hint="cs"/>
          <w:sz w:val="26"/>
          <w:szCs w:val="26"/>
          <w:rtl/>
        </w:rPr>
        <w:t>های مجاز را نشان می</w:t>
      </w:r>
      <w:r w:rsidR="00F437E9" w:rsidRPr="00E80455">
        <w:rPr>
          <w:rFonts w:ascii="Webdings" w:hAnsi="Webdings" w:cs="B Nazanin"/>
          <w:sz w:val="26"/>
          <w:szCs w:val="26"/>
          <w:rtl/>
        </w:rPr>
        <w:softHyphen/>
      </w:r>
      <w:r w:rsidR="008B4A17" w:rsidRPr="00E80455">
        <w:rPr>
          <w:rFonts w:ascii="Webdings" w:hAnsi="Webdings" w:cs="B Nazanin" w:hint="cs"/>
          <w:sz w:val="26"/>
          <w:szCs w:val="26"/>
          <w:rtl/>
        </w:rPr>
        <w:t>دهد.</w:t>
      </w:r>
      <w:r w:rsidR="00077CBE">
        <w:rPr>
          <w:rFonts w:ascii="Webdings" w:hAnsi="Webdings" w:cs="B Nazanin" w:hint="cs"/>
          <w:sz w:val="26"/>
          <w:szCs w:val="26"/>
          <w:rtl/>
        </w:rPr>
        <w:t xml:space="preserve"> </w:t>
      </w:r>
      <w:r w:rsidR="008B4A17" w:rsidRPr="00E80455">
        <w:rPr>
          <w:rFonts w:ascii="Webdings" w:hAnsi="Webdings" w:cs="B Nazanin" w:hint="cs"/>
          <w:sz w:val="26"/>
          <w:szCs w:val="26"/>
          <w:rtl/>
        </w:rPr>
        <w:t>تعیین قطعی ظرف</w:t>
      </w:r>
      <w:r>
        <w:rPr>
          <w:rFonts w:ascii="Webdings" w:hAnsi="Webdings" w:cs="B Nazanin" w:hint="cs"/>
          <w:sz w:val="26"/>
          <w:szCs w:val="26"/>
          <w:rtl/>
        </w:rPr>
        <w:t xml:space="preserve">یت راهنمایی برای هر یک از اعضای </w:t>
      </w:r>
      <w:r w:rsidR="008B4A17" w:rsidRPr="00E80455">
        <w:rPr>
          <w:rFonts w:ascii="Webdings" w:hAnsi="Webdings" w:cs="B Nazanin" w:hint="cs"/>
          <w:sz w:val="26"/>
          <w:szCs w:val="26"/>
          <w:rtl/>
        </w:rPr>
        <w:t>هیأت</w:t>
      </w:r>
      <w:r w:rsidR="004E6824">
        <w:rPr>
          <w:rFonts w:ascii="Webdings" w:hAnsi="Webdings" w:cs="B Nazanin"/>
          <w:sz w:val="26"/>
          <w:szCs w:val="26"/>
          <w:rtl/>
        </w:rPr>
        <w:softHyphen/>
      </w:r>
      <w:r w:rsidR="008B4A17" w:rsidRPr="00E80455">
        <w:rPr>
          <w:rFonts w:ascii="Webdings" w:hAnsi="Webdings" w:cs="B Nazanin" w:hint="cs"/>
          <w:sz w:val="26"/>
          <w:szCs w:val="26"/>
          <w:rtl/>
        </w:rPr>
        <w:t>علمی به طور جداگانه و با رعایت موارد زیر به ترتیب بر عهده گروه آموزشی و شورا</w:t>
      </w:r>
      <w:r w:rsidR="000C3DC9" w:rsidRPr="00E80455">
        <w:rPr>
          <w:rFonts w:ascii="Webdings" w:hAnsi="Webdings" w:cs="B Nazanin" w:hint="cs"/>
          <w:sz w:val="26"/>
          <w:szCs w:val="26"/>
          <w:rtl/>
        </w:rPr>
        <w:t>ي</w:t>
      </w:r>
      <w:r w:rsidR="008B4A17" w:rsidRPr="00E80455">
        <w:rPr>
          <w:rFonts w:ascii="Webdings" w:hAnsi="Webdings" w:cs="B Nazanin" w:hint="cs"/>
          <w:sz w:val="26"/>
          <w:szCs w:val="26"/>
          <w:rtl/>
        </w:rPr>
        <w:t xml:space="preserve"> تحصیلات تکمیلی دانشکده و </w:t>
      </w:r>
      <w:r w:rsidR="000C3DC9" w:rsidRPr="00E80455">
        <w:rPr>
          <w:rFonts w:ascii="Webdings" w:hAnsi="Webdings" w:cs="B Nazanin" w:hint="cs"/>
          <w:sz w:val="26"/>
          <w:szCs w:val="26"/>
          <w:rtl/>
        </w:rPr>
        <w:t xml:space="preserve">تاييد شوراي تحصيلات تكميلي </w:t>
      </w:r>
      <w:r w:rsidR="008B4A17" w:rsidRPr="00E80455">
        <w:rPr>
          <w:rFonts w:ascii="Webdings" w:hAnsi="Webdings" w:cs="B Nazanin" w:hint="cs"/>
          <w:sz w:val="26"/>
          <w:szCs w:val="26"/>
          <w:rtl/>
        </w:rPr>
        <w:t>دانشگاه است:</w:t>
      </w:r>
    </w:p>
    <w:p w:rsidR="008B4A17" w:rsidRPr="00E80455" w:rsidRDefault="00A05469" w:rsidP="00062522">
      <w:pPr>
        <w:pStyle w:val="ListParagraph"/>
        <w:spacing w:after="0" w:line="240" w:lineRule="auto"/>
        <w:ind w:left="390" w:hanging="436"/>
        <w:jc w:val="both"/>
        <w:rPr>
          <w:rFonts w:ascii="Webdings" w:hAnsi="Webdings" w:cs="B Nazanin"/>
          <w:sz w:val="26"/>
          <w:szCs w:val="26"/>
          <w:rtl/>
        </w:rPr>
      </w:pPr>
      <w:r>
        <w:rPr>
          <w:rFonts w:ascii="Webdings" w:hAnsi="Webdings" w:cs="B Nazanin" w:hint="cs"/>
          <w:sz w:val="26"/>
          <w:szCs w:val="26"/>
          <w:rtl/>
        </w:rPr>
        <w:t xml:space="preserve">  </w:t>
      </w:r>
      <w:r w:rsidR="008B4A17" w:rsidRPr="00E80455">
        <w:rPr>
          <w:rFonts w:ascii="Webdings" w:hAnsi="Webdings" w:cs="B Nazanin" w:hint="cs"/>
          <w:sz w:val="26"/>
          <w:szCs w:val="26"/>
          <w:rtl/>
        </w:rPr>
        <w:t xml:space="preserve">الف) </w:t>
      </w:r>
      <w:r w:rsidR="000C3DC9" w:rsidRPr="00E80455">
        <w:rPr>
          <w:rFonts w:ascii="Webdings" w:hAnsi="Webdings" w:cs="B Nazanin" w:hint="cs"/>
          <w:sz w:val="26"/>
          <w:szCs w:val="26"/>
          <w:rtl/>
        </w:rPr>
        <w:t>اختصاص وقت</w:t>
      </w:r>
      <w:r w:rsidR="00CD550D" w:rsidRPr="00E80455">
        <w:rPr>
          <w:rFonts w:ascii="Webdings" w:hAnsi="Webdings" w:cs="B Nazanin" w:hint="cs"/>
          <w:sz w:val="26"/>
          <w:szCs w:val="26"/>
          <w:rtl/>
        </w:rPr>
        <w:t xml:space="preserve"> کافی </w:t>
      </w:r>
      <w:r w:rsidR="000C3DC9" w:rsidRPr="00E80455">
        <w:rPr>
          <w:rFonts w:ascii="Webdings" w:hAnsi="Webdings" w:cs="B Nazanin" w:hint="cs"/>
          <w:sz w:val="26"/>
          <w:szCs w:val="26"/>
          <w:rtl/>
        </w:rPr>
        <w:t>براي</w:t>
      </w:r>
      <w:r w:rsidR="00CD550D" w:rsidRPr="00E80455">
        <w:rPr>
          <w:rFonts w:ascii="Webdings" w:hAnsi="Webdings" w:cs="B Nazanin" w:hint="cs"/>
          <w:sz w:val="26"/>
          <w:szCs w:val="26"/>
          <w:rtl/>
        </w:rPr>
        <w:t xml:space="preserve"> راهنمایی دانشجویان تحصیلات تکمیلی و فارغ التحصیل کردن به موقع آن</w:t>
      </w:r>
      <w:r w:rsidR="00F437E9" w:rsidRPr="00E80455">
        <w:rPr>
          <w:rFonts w:ascii="Webdings" w:hAnsi="Webdings" w:cs="B Nazanin"/>
          <w:sz w:val="26"/>
          <w:szCs w:val="26"/>
          <w:rtl/>
        </w:rPr>
        <w:softHyphen/>
      </w:r>
      <w:r w:rsidR="00CD550D" w:rsidRPr="00E80455">
        <w:rPr>
          <w:rFonts w:ascii="Webdings" w:hAnsi="Webdings" w:cs="B Nazanin" w:hint="cs"/>
          <w:sz w:val="26"/>
          <w:szCs w:val="26"/>
          <w:rtl/>
        </w:rPr>
        <w:t>ها.</w:t>
      </w:r>
    </w:p>
    <w:p w:rsidR="00CD550D" w:rsidRPr="00E80455" w:rsidRDefault="00A05469" w:rsidP="00E42ED8">
      <w:pPr>
        <w:pStyle w:val="ListParagraph"/>
        <w:spacing w:after="0" w:line="240" w:lineRule="auto"/>
        <w:ind w:left="390" w:hanging="436"/>
        <w:jc w:val="both"/>
        <w:rPr>
          <w:rFonts w:ascii="Webdings" w:hAnsi="Webdings" w:cs="B Nazanin"/>
          <w:sz w:val="26"/>
          <w:szCs w:val="26"/>
          <w:rtl/>
        </w:rPr>
      </w:pPr>
      <w:r>
        <w:rPr>
          <w:rFonts w:ascii="Webdings" w:hAnsi="Webdings" w:cs="B Nazanin" w:hint="cs"/>
          <w:sz w:val="26"/>
          <w:szCs w:val="26"/>
          <w:rtl/>
        </w:rPr>
        <w:t xml:space="preserve">  </w:t>
      </w:r>
      <w:r w:rsidR="00CD550D" w:rsidRPr="00E80455">
        <w:rPr>
          <w:rFonts w:ascii="Webdings" w:hAnsi="Webdings" w:cs="B Nazanin" w:hint="cs"/>
          <w:sz w:val="26"/>
          <w:szCs w:val="26"/>
          <w:rtl/>
        </w:rPr>
        <w:t>ب) کسب بیش از</w:t>
      </w:r>
      <w:r w:rsidR="00077CBE">
        <w:rPr>
          <w:rFonts w:ascii="Webdings" w:hAnsi="Webdings" w:cs="B Nazanin" w:hint="cs"/>
          <w:sz w:val="26"/>
          <w:szCs w:val="26"/>
          <w:rtl/>
        </w:rPr>
        <w:t xml:space="preserve"> </w:t>
      </w:r>
      <w:r w:rsidR="00CD550D" w:rsidRPr="00E80455">
        <w:rPr>
          <w:rFonts w:ascii="Webdings" w:hAnsi="Webdings" w:cs="B Nazanin" w:hint="cs"/>
          <w:sz w:val="26"/>
          <w:szCs w:val="26"/>
          <w:rtl/>
        </w:rPr>
        <w:t>80 درصد امتیاز از ارزیابی کیفیت پایان</w:t>
      </w:r>
      <w:r w:rsidR="00E42ED8">
        <w:rPr>
          <w:rFonts w:ascii="Webdings" w:hAnsi="Webdings" w:cs="B Nazanin"/>
          <w:sz w:val="26"/>
          <w:szCs w:val="26"/>
          <w:rtl/>
        </w:rPr>
        <w:softHyphen/>
      </w:r>
      <w:r w:rsidR="00CD550D" w:rsidRPr="00E80455">
        <w:rPr>
          <w:rFonts w:ascii="Webdings" w:hAnsi="Webdings" w:cs="B Nazanin" w:hint="cs"/>
          <w:sz w:val="26"/>
          <w:szCs w:val="26"/>
          <w:rtl/>
        </w:rPr>
        <w:t>نامه</w:t>
      </w:r>
      <w:r w:rsidR="00F437E9" w:rsidRPr="00E80455">
        <w:rPr>
          <w:rFonts w:ascii="Webdings" w:hAnsi="Webdings" w:cs="B Nazanin"/>
          <w:sz w:val="26"/>
          <w:szCs w:val="26"/>
          <w:rtl/>
        </w:rPr>
        <w:softHyphen/>
      </w:r>
      <w:r w:rsidR="00CD550D" w:rsidRPr="00E80455">
        <w:rPr>
          <w:rFonts w:ascii="Webdings" w:hAnsi="Webdings" w:cs="B Nazanin" w:hint="cs"/>
          <w:sz w:val="26"/>
          <w:szCs w:val="26"/>
          <w:rtl/>
        </w:rPr>
        <w:t>های تحصیلات تکمیلی</w:t>
      </w:r>
      <w:r w:rsidR="00DF54D4" w:rsidRPr="00E80455">
        <w:rPr>
          <w:rFonts w:ascii="Webdings" w:hAnsi="Webdings" w:cs="B Nazanin" w:hint="cs"/>
          <w:sz w:val="26"/>
          <w:szCs w:val="26"/>
          <w:rtl/>
        </w:rPr>
        <w:t>.</w:t>
      </w:r>
    </w:p>
    <w:p w:rsidR="00536156" w:rsidRPr="00E80455" w:rsidRDefault="00A05469" w:rsidP="00E42ED8">
      <w:pPr>
        <w:pStyle w:val="ListParagraph"/>
        <w:spacing w:after="0" w:line="240" w:lineRule="auto"/>
        <w:ind w:left="390" w:hanging="436"/>
        <w:jc w:val="both"/>
        <w:rPr>
          <w:rFonts w:ascii="Webdings" w:hAnsi="Webdings" w:cs="B Nazanin"/>
          <w:sz w:val="26"/>
          <w:szCs w:val="26"/>
          <w:rtl/>
        </w:rPr>
      </w:pPr>
      <w:r>
        <w:rPr>
          <w:rFonts w:ascii="Webdings" w:hAnsi="Webdings" w:cs="B Nazanin" w:hint="cs"/>
          <w:sz w:val="26"/>
          <w:szCs w:val="26"/>
          <w:rtl/>
        </w:rPr>
        <w:t xml:space="preserve">  </w:t>
      </w:r>
      <w:r w:rsidR="00E103F6" w:rsidRPr="00E80455">
        <w:rPr>
          <w:rFonts w:ascii="Webdings" w:hAnsi="Webdings" w:cs="B Nazanin" w:hint="cs"/>
          <w:sz w:val="26"/>
          <w:szCs w:val="26"/>
          <w:rtl/>
        </w:rPr>
        <w:t>پ) بررسی خروجی</w:t>
      </w:r>
      <w:r w:rsidR="00E103F6" w:rsidRPr="00E80455">
        <w:rPr>
          <w:rFonts w:ascii="Webdings" w:hAnsi="Webdings" w:cs="B Nazanin"/>
          <w:sz w:val="26"/>
          <w:szCs w:val="26"/>
          <w:rtl/>
        </w:rPr>
        <w:softHyphen/>
      </w:r>
      <w:r w:rsidR="00E103F6" w:rsidRPr="00E80455">
        <w:rPr>
          <w:rFonts w:ascii="Webdings" w:hAnsi="Webdings" w:cs="B Nazanin" w:hint="cs"/>
          <w:sz w:val="26"/>
          <w:szCs w:val="26"/>
          <w:rtl/>
        </w:rPr>
        <w:t>های علمی پایان</w:t>
      </w:r>
      <w:r w:rsidR="00E42ED8">
        <w:rPr>
          <w:rFonts w:ascii="Webdings" w:hAnsi="Webdings" w:cs="B Nazanin"/>
          <w:sz w:val="26"/>
          <w:szCs w:val="26"/>
          <w:rtl/>
        </w:rPr>
        <w:softHyphen/>
      </w:r>
      <w:r w:rsidR="00E103F6" w:rsidRPr="00E80455">
        <w:rPr>
          <w:rFonts w:ascii="Webdings" w:hAnsi="Webdings" w:cs="B Nazanin" w:hint="cs"/>
          <w:sz w:val="26"/>
          <w:szCs w:val="26"/>
          <w:rtl/>
        </w:rPr>
        <w:t>نامه</w:t>
      </w:r>
      <w:r w:rsidR="00E103F6" w:rsidRPr="00E80455">
        <w:rPr>
          <w:rFonts w:ascii="Webdings" w:hAnsi="Webdings" w:cs="B Nazanin"/>
          <w:sz w:val="26"/>
          <w:szCs w:val="26"/>
          <w:rtl/>
        </w:rPr>
        <w:softHyphen/>
      </w:r>
      <w:r w:rsidR="00E103F6" w:rsidRPr="00E80455">
        <w:rPr>
          <w:rFonts w:ascii="Webdings" w:hAnsi="Webdings" w:cs="B Nazanin" w:hint="cs"/>
          <w:sz w:val="26"/>
          <w:szCs w:val="26"/>
          <w:rtl/>
        </w:rPr>
        <w:t>های تحت راهنمایی عضو هیأت علمی در دو سال</w:t>
      </w:r>
      <w:r w:rsidR="00934FC2" w:rsidRPr="00E80455">
        <w:rPr>
          <w:rFonts w:ascii="Webdings" w:hAnsi="Webdings" w:cs="B Nazanin" w:hint="cs"/>
          <w:sz w:val="26"/>
          <w:szCs w:val="26"/>
          <w:rtl/>
        </w:rPr>
        <w:t xml:space="preserve"> ما</w:t>
      </w:r>
      <w:r w:rsidR="00E103F6" w:rsidRPr="00E80455">
        <w:rPr>
          <w:rFonts w:ascii="Webdings" w:hAnsi="Webdings" w:cs="B Nazanin" w:hint="cs"/>
          <w:sz w:val="26"/>
          <w:szCs w:val="26"/>
          <w:rtl/>
        </w:rPr>
        <w:t xml:space="preserve"> قبل </w:t>
      </w:r>
      <w:r w:rsidR="00D36601" w:rsidRPr="00E80455">
        <w:rPr>
          <w:rFonts w:ascii="Webdings" w:hAnsi="Webdings" w:cs="B Nazanin" w:hint="cs"/>
          <w:sz w:val="26"/>
          <w:szCs w:val="26"/>
          <w:rtl/>
        </w:rPr>
        <w:t>د</w:t>
      </w:r>
      <w:r w:rsidR="00E103F6" w:rsidRPr="00E80455">
        <w:rPr>
          <w:rFonts w:ascii="Webdings" w:hAnsi="Webdings" w:cs="B Nazanin" w:hint="cs"/>
          <w:sz w:val="26"/>
          <w:szCs w:val="26"/>
          <w:rtl/>
        </w:rPr>
        <w:t>رخواست</w:t>
      </w:r>
      <w:r w:rsidR="00DF54D4" w:rsidRPr="00E80455">
        <w:rPr>
          <w:rFonts w:ascii="Webdings" w:hAnsi="Webdings" w:cs="B Nazanin" w:hint="cs"/>
          <w:sz w:val="26"/>
          <w:szCs w:val="26"/>
          <w:rtl/>
        </w:rPr>
        <w:t>.</w:t>
      </w:r>
    </w:p>
    <w:p w:rsidR="00467ED1" w:rsidRPr="00E80455" w:rsidRDefault="00A05469" w:rsidP="00077CBE">
      <w:pPr>
        <w:pStyle w:val="ListParagraph"/>
        <w:spacing w:after="0" w:line="240" w:lineRule="auto"/>
        <w:ind w:left="390" w:hanging="436"/>
        <w:jc w:val="both"/>
        <w:rPr>
          <w:rFonts w:ascii="Webdings" w:hAnsi="Webdings" w:cs="B Nazanin"/>
          <w:sz w:val="26"/>
          <w:szCs w:val="26"/>
          <w:rtl/>
        </w:rPr>
      </w:pPr>
      <w:r>
        <w:rPr>
          <w:rFonts w:ascii="Webdings" w:hAnsi="Webdings" w:cs="B Nazanin" w:hint="cs"/>
          <w:sz w:val="26"/>
          <w:szCs w:val="26"/>
          <w:rtl/>
        </w:rPr>
        <w:t xml:space="preserve">  </w:t>
      </w:r>
      <w:r w:rsidR="00467ED1" w:rsidRPr="00E80455">
        <w:rPr>
          <w:rFonts w:ascii="Webdings" w:hAnsi="Webdings" w:cs="B Nazanin" w:hint="cs"/>
          <w:sz w:val="26"/>
          <w:szCs w:val="26"/>
          <w:rtl/>
        </w:rPr>
        <w:t>این شیوه</w:t>
      </w:r>
      <w:r w:rsidR="00A11353" w:rsidRPr="00E80455">
        <w:rPr>
          <w:rFonts w:ascii="Webdings" w:hAnsi="Webdings" w:cs="B Nazanin"/>
          <w:sz w:val="26"/>
          <w:szCs w:val="26"/>
          <w:rtl/>
        </w:rPr>
        <w:softHyphen/>
      </w:r>
      <w:r w:rsidR="00467ED1" w:rsidRPr="00E80455">
        <w:rPr>
          <w:rFonts w:ascii="Webdings" w:hAnsi="Webdings" w:cs="B Nazanin" w:hint="cs"/>
          <w:sz w:val="26"/>
          <w:szCs w:val="26"/>
          <w:rtl/>
        </w:rPr>
        <w:t xml:space="preserve">نامه در جلسه </w:t>
      </w:r>
      <w:r w:rsidR="004E44A7">
        <w:rPr>
          <w:rFonts w:ascii="Webdings" w:hAnsi="Webdings" w:cs="B Nazanin" w:hint="cs"/>
          <w:sz w:val="26"/>
          <w:szCs w:val="26"/>
          <w:rtl/>
        </w:rPr>
        <w:t xml:space="preserve">63 </w:t>
      </w:r>
      <w:r w:rsidR="00467ED1" w:rsidRPr="00E80455">
        <w:rPr>
          <w:rFonts w:ascii="Webdings" w:hAnsi="Webdings" w:cs="B Nazanin" w:hint="cs"/>
          <w:sz w:val="26"/>
          <w:szCs w:val="26"/>
          <w:rtl/>
        </w:rPr>
        <w:t xml:space="preserve">شورای </w:t>
      </w:r>
      <w:r w:rsidR="00471085">
        <w:rPr>
          <w:rFonts w:ascii="Webdings" w:hAnsi="Webdings" w:cs="B Nazanin" w:hint="cs"/>
          <w:sz w:val="26"/>
          <w:szCs w:val="26"/>
          <w:rtl/>
        </w:rPr>
        <w:t>د</w:t>
      </w:r>
      <w:r w:rsidR="00467ED1" w:rsidRPr="00E80455">
        <w:rPr>
          <w:rFonts w:ascii="Webdings" w:hAnsi="Webdings" w:cs="B Nazanin" w:hint="cs"/>
          <w:sz w:val="26"/>
          <w:szCs w:val="26"/>
          <w:rtl/>
        </w:rPr>
        <w:t xml:space="preserve">انشگاه مورخ </w:t>
      </w:r>
      <w:r w:rsidR="004E44A7">
        <w:rPr>
          <w:rFonts w:ascii="Webdings" w:hAnsi="Webdings" w:cs="B Nazanin" w:hint="cs"/>
          <w:sz w:val="26"/>
          <w:szCs w:val="26"/>
          <w:rtl/>
        </w:rPr>
        <w:t>16/9/1393</w:t>
      </w:r>
      <w:bookmarkStart w:id="0" w:name="_GoBack"/>
      <w:bookmarkEnd w:id="0"/>
      <w:r w:rsidR="00467ED1" w:rsidRPr="00E80455">
        <w:rPr>
          <w:rFonts w:ascii="Webdings" w:hAnsi="Webdings" w:cs="B Nazanin" w:hint="cs"/>
          <w:sz w:val="26"/>
          <w:szCs w:val="26"/>
          <w:rtl/>
        </w:rPr>
        <w:t xml:space="preserve">به تصویب رسید و از </w:t>
      </w:r>
      <w:r w:rsidR="008C21EA" w:rsidRPr="00E80455">
        <w:rPr>
          <w:rFonts w:ascii="Webdings" w:hAnsi="Webdings" w:cs="B Nazanin" w:hint="cs"/>
          <w:sz w:val="26"/>
          <w:szCs w:val="26"/>
          <w:rtl/>
        </w:rPr>
        <w:t xml:space="preserve">اين </w:t>
      </w:r>
      <w:r w:rsidR="00467ED1" w:rsidRPr="00E80455">
        <w:rPr>
          <w:rFonts w:ascii="Webdings" w:hAnsi="Webdings" w:cs="B Nazanin" w:hint="cs"/>
          <w:sz w:val="26"/>
          <w:szCs w:val="26"/>
          <w:rtl/>
        </w:rPr>
        <w:t xml:space="preserve">تاریخ </w:t>
      </w:r>
      <w:r w:rsidR="007A4CE9" w:rsidRPr="00E80455">
        <w:rPr>
          <w:rFonts w:ascii="Webdings" w:hAnsi="Webdings" w:cs="B Nazanin" w:hint="cs"/>
          <w:sz w:val="26"/>
          <w:szCs w:val="26"/>
          <w:rtl/>
        </w:rPr>
        <w:t>اجرا مي</w:t>
      </w:r>
      <w:r w:rsidR="007A4CE9" w:rsidRPr="00E80455">
        <w:rPr>
          <w:rFonts w:ascii="Webdings" w:hAnsi="Webdings" w:cs="B Nazanin"/>
          <w:sz w:val="26"/>
          <w:szCs w:val="26"/>
          <w:rtl/>
        </w:rPr>
        <w:softHyphen/>
      </w:r>
      <w:r w:rsidR="007A4CE9" w:rsidRPr="00E80455">
        <w:rPr>
          <w:rFonts w:ascii="Webdings" w:hAnsi="Webdings" w:cs="B Nazanin" w:hint="cs"/>
          <w:sz w:val="26"/>
          <w:szCs w:val="26"/>
          <w:rtl/>
        </w:rPr>
        <w:t>گردد</w:t>
      </w:r>
      <w:r w:rsidR="00E04BCB" w:rsidRPr="00E80455">
        <w:rPr>
          <w:rFonts w:ascii="Webdings" w:hAnsi="Webdings" w:cs="B Nazanin" w:hint="cs"/>
          <w:sz w:val="26"/>
          <w:szCs w:val="26"/>
          <w:rtl/>
        </w:rPr>
        <w:t>.</w:t>
      </w:r>
    </w:p>
    <w:sectPr w:rsidR="00467ED1" w:rsidRPr="00E80455" w:rsidSect="00062522">
      <w:pgSz w:w="11906" w:h="16838"/>
      <w:pgMar w:top="720" w:right="926" w:bottom="1080" w:left="81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150FC"/>
    <w:multiLevelType w:val="multilevel"/>
    <w:tmpl w:val="AE685E18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0" w:hanging="390"/>
      </w:pPr>
      <w:rPr>
        <w:rFonts w:ascii="Webdings" w:eastAsiaTheme="minorHAnsi" w:hAnsi="Webdings" w:cs="B Lotus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55576"/>
    <w:rsid w:val="00062522"/>
    <w:rsid w:val="00077CBE"/>
    <w:rsid w:val="00086695"/>
    <w:rsid w:val="00094316"/>
    <w:rsid w:val="000A1540"/>
    <w:rsid w:val="000A5BDE"/>
    <w:rsid w:val="000B419A"/>
    <w:rsid w:val="000C14B9"/>
    <w:rsid w:val="000C3DC9"/>
    <w:rsid w:val="000F46A0"/>
    <w:rsid w:val="001024E4"/>
    <w:rsid w:val="00113AFC"/>
    <w:rsid w:val="00145D83"/>
    <w:rsid w:val="00181594"/>
    <w:rsid w:val="00190BFB"/>
    <w:rsid w:val="001B7D7B"/>
    <w:rsid w:val="001D6A2C"/>
    <w:rsid w:val="001F4A51"/>
    <w:rsid w:val="002A446F"/>
    <w:rsid w:val="00347C88"/>
    <w:rsid w:val="00375962"/>
    <w:rsid w:val="003C119F"/>
    <w:rsid w:val="003F2B28"/>
    <w:rsid w:val="0042509B"/>
    <w:rsid w:val="00441FCA"/>
    <w:rsid w:val="00467ED1"/>
    <w:rsid w:val="00471085"/>
    <w:rsid w:val="004E44A7"/>
    <w:rsid w:val="004E6824"/>
    <w:rsid w:val="00536156"/>
    <w:rsid w:val="005642FA"/>
    <w:rsid w:val="00577E44"/>
    <w:rsid w:val="00595FEC"/>
    <w:rsid w:val="005A23E5"/>
    <w:rsid w:val="00620B1F"/>
    <w:rsid w:val="00673C1A"/>
    <w:rsid w:val="00754F59"/>
    <w:rsid w:val="00755576"/>
    <w:rsid w:val="007A4CE9"/>
    <w:rsid w:val="00806CBD"/>
    <w:rsid w:val="008146AF"/>
    <w:rsid w:val="008431C8"/>
    <w:rsid w:val="00844E1F"/>
    <w:rsid w:val="00864C9E"/>
    <w:rsid w:val="00882B92"/>
    <w:rsid w:val="00882FF0"/>
    <w:rsid w:val="008A60A8"/>
    <w:rsid w:val="008B4A17"/>
    <w:rsid w:val="008C21EA"/>
    <w:rsid w:val="008C544B"/>
    <w:rsid w:val="009055D2"/>
    <w:rsid w:val="009223D7"/>
    <w:rsid w:val="00934FC2"/>
    <w:rsid w:val="00953954"/>
    <w:rsid w:val="009D5580"/>
    <w:rsid w:val="009D62EF"/>
    <w:rsid w:val="00A05469"/>
    <w:rsid w:val="00A11353"/>
    <w:rsid w:val="00A136F4"/>
    <w:rsid w:val="00A159A7"/>
    <w:rsid w:val="00A55446"/>
    <w:rsid w:val="00A77AEE"/>
    <w:rsid w:val="00B47E9A"/>
    <w:rsid w:val="00BD4C19"/>
    <w:rsid w:val="00BE65E9"/>
    <w:rsid w:val="00C150E2"/>
    <w:rsid w:val="00C22F20"/>
    <w:rsid w:val="00C264B0"/>
    <w:rsid w:val="00C50AF6"/>
    <w:rsid w:val="00C70D46"/>
    <w:rsid w:val="00C71D61"/>
    <w:rsid w:val="00C82CAD"/>
    <w:rsid w:val="00CB2E0D"/>
    <w:rsid w:val="00CD550D"/>
    <w:rsid w:val="00D04E7C"/>
    <w:rsid w:val="00D209F3"/>
    <w:rsid w:val="00D36601"/>
    <w:rsid w:val="00DB62A9"/>
    <w:rsid w:val="00DF54D4"/>
    <w:rsid w:val="00E035F7"/>
    <w:rsid w:val="00E04BCB"/>
    <w:rsid w:val="00E06A85"/>
    <w:rsid w:val="00E103F6"/>
    <w:rsid w:val="00E34EC9"/>
    <w:rsid w:val="00E42ED8"/>
    <w:rsid w:val="00E80455"/>
    <w:rsid w:val="00E97A66"/>
    <w:rsid w:val="00ED4622"/>
    <w:rsid w:val="00F437E9"/>
    <w:rsid w:val="00F90E45"/>
    <w:rsid w:val="00FB16C3"/>
    <w:rsid w:val="00FB2741"/>
    <w:rsid w:val="00FB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2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3DD1D-1595-4386-8C94-465CC16D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NewTech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GU</cp:lastModifiedBy>
  <cp:revision>38</cp:revision>
  <cp:lastPrinted>2014-12-20T06:11:00Z</cp:lastPrinted>
  <dcterms:created xsi:type="dcterms:W3CDTF">2014-11-17T10:26:00Z</dcterms:created>
  <dcterms:modified xsi:type="dcterms:W3CDTF">2014-12-20T06:14:00Z</dcterms:modified>
</cp:coreProperties>
</file>